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EB" w:rsidRPr="003E5852" w:rsidRDefault="002053EB" w:rsidP="00B467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</w:pPr>
      <w:r w:rsidRPr="003E5852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 xml:space="preserve">УБЕДИТЕЛЬНАЯ ПРОСЬБА – ИСПОЛЬЗУЙТЕ ШАБЛОН, </w:t>
      </w:r>
    </w:p>
    <w:p w:rsidR="002053EB" w:rsidRPr="002053EB" w:rsidRDefault="002053EB" w:rsidP="00B467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</w:pPr>
      <w:r w:rsidRPr="003E5852"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  <w:t>ПРЯМО ВСТАВЬТЕ СВОЙ ТЕКСТ В ШАБЛОН!!!!</w:t>
      </w:r>
    </w:p>
    <w:p w:rsidR="002053EB" w:rsidRPr="00EF0602" w:rsidRDefault="002053EB" w:rsidP="00B46795">
      <w:pPr>
        <w:widowControl w:val="0"/>
        <w:spacing w:after="0" w:line="240" w:lineRule="auto"/>
        <w:rPr>
          <w:rFonts w:ascii="Times New Roman" w:hAnsi="Times New Roman"/>
          <w:lang w:val="kk-KZ"/>
        </w:rPr>
      </w:pPr>
    </w:p>
    <w:p w:rsidR="002053EB" w:rsidRPr="00721C48" w:rsidRDefault="00E620F4" w:rsidP="00B46795">
      <w:pPr>
        <w:widowControl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721C48">
        <w:rPr>
          <w:rFonts w:ascii="Times New Roman" w:hAnsi="Times New Roman"/>
          <w:color w:val="FF0000"/>
          <w:sz w:val="24"/>
          <w:szCs w:val="24"/>
          <w:lang w:val="kk-KZ"/>
        </w:rPr>
        <w:t>МРНТИ</w:t>
      </w:r>
      <w:r w:rsidR="00721C48">
        <w:rPr>
          <w:rFonts w:ascii="Times New Roman" w:hAnsi="Times New Roman"/>
          <w:color w:val="FF0000"/>
          <w:sz w:val="24"/>
          <w:szCs w:val="24"/>
          <w:lang w:val="kk-KZ"/>
        </w:rPr>
        <w:t xml:space="preserve"> (</w:t>
      </w:r>
      <w:hyperlink r:id="rId7" w:history="1">
        <w:r w:rsidR="00721C48" w:rsidRPr="00335638">
          <w:rPr>
            <w:rStyle w:val="a5"/>
            <w:rFonts w:ascii="Times New Roman" w:hAnsi="Times New Roman"/>
            <w:sz w:val="24"/>
            <w:szCs w:val="24"/>
            <w:lang w:val="kk-KZ"/>
          </w:rPr>
          <w:t>https://grnti.ru/</w:t>
        </w:r>
      </w:hyperlink>
      <w:r w:rsidR="00721C48">
        <w:rPr>
          <w:rFonts w:ascii="Times New Roman" w:hAnsi="Times New Roman"/>
          <w:color w:val="FF0000"/>
          <w:sz w:val="24"/>
          <w:szCs w:val="24"/>
          <w:lang w:val="kk-KZ"/>
        </w:rPr>
        <w:t>)</w:t>
      </w:r>
    </w:p>
    <w:p w:rsidR="00BD04F2" w:rsidRDefault="00BD04F2" w:rsidP="00B467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BD04F2" w:rsidRPr="00304515" w:rsidRDefault="00BD04F2" w:rsidP="00B467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2053EB">
        <w:rPr>
          <w:rFonts w:ascii="Times New Roman" w:hAnsi="Times New Roman"/>
          <w:b/>
          <w:bCs/>
          <w:sz w:val="24"/>
          <w:lang w:val="kk-KZ"/>
        </w:rPr>
        <w:t>ДИАЛОГ КУЛЬТУРЫ КАК МНОГОАСПЕКТНАЯ ПРОБЛЕМА</w:t>
      </w:r>
      <w:r w:rsidR="00304515">
        <w:rPr>
          <w:rFonts w:ascii="Times New Roman" w:hAnsi="Times New Roman"/>
          <w:b/>
          <w:bCs/>
          <w:sz w:val="24"/>
          <w:lang w:val="kk-KZ"/>
        </w:rPr>
        <w:t xml:space="preserve"> </w:t>
      </w:r>
      <w:r w:rsidRPr="002053E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(</w:t>
      </w:r>
      <w:r w:rsidRPr="002053EB">
        <w:rPr>
          <w:rFonts w:ascii="Times New Roman" w:eastAsia="Calibri" w:hAnsi="Times New Roman"/>
          <w:b/>
          <w:bCs/>
          <w:color w:val="FF0000"/>
          <w:sz w:val="24"/>
          <w:szCs w:val="24"/>
          <w:lang w:eastAsia="en-US"/>
        </w:rPr>
        <w:t>прописные 12 кегль</w:t>
      </w:r>
      <w:r w:rsidRPr="002053EB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)</w:t>
      </w:r>
    </w:p>
    <w:p w:rsidR="002053EB" w:rsidRPr="002053EB" w:rsidRDefault="002053EB" w:rsidP="00B46795">
      <w:pPr>
        <w:widowControl w:val="0"/>
        <w:spacing w:after="0" w:line="240" w:lineRule="auto"/>
        <w:rPr>
          <w:rFonts w:ascii="Times New Roman" w:hAnsi="Times New Roman"/>
          <w:b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szCs w:val="24"/>
          <w:lang w:val="kk-KZ"/>
        </w:rPr>
      </w:pP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 xml:space="preserve">1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А.А. Сериков,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 xml:space="preserve">2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>С.С.</w:t>
      </w:r>
      <w:r w:rsidR="0051777F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lang w:val="kk-KZ" w:eastAsia="en-US"/>
        </w:rPr>
        <w:t xml:space="preserve">Петрова, </w:t>
      </w:r>
      <w:r w:rsidRPr="002053EB">
        <w:rPr>
          <w:rFonts w:ascii="Times New Roman" w:eastAsia="Calibri" w:hAnsi="Times New Roman"/>
          <w:b/>
          <w:bCs/>
          <w:color w:val="000000"/>
          <w:szCs w:val="24"/>
          <w:vertAlign w:val="superscript"/>
          <w:lang w:val="kk-KZ" w:eastAsia="en-US"/>
        </w:rPr>
        <w:t>3</w:t>
      </w:r>
      <w:r w:rsidRPr="002053EB">
        <w:rPr>
          <w:rFonts w:ascii="Times New Roman" w:hAnsi="Times New Roman"/>
          <w:b/>
          <w:szCs w:val="24"/>
          <w:lang w:val="kk-KZ"/>
        </w:rPr>
        <w:t xml:space="preserve"> М.Т. Тулегенов</w:t>
      </w:r>
    </w:p>
    <w:p w:rsidR="00BD04F2" w:rsidRDefault="00BD04F2" w:rsidP="00B46795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Cs w:val="24"/>
          <w:vertAlign w:val="superscript"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6629"/>
        <w:gridCol w:w="3276"/>
      </w:tblGrid>
      <w:tr w:rsidR="00BD04F2" w:rsidRPr="00BD04F2" w:rsidTr="00EF0602">
        <w:tc>
          <w:tcPr>
            <w:tcW w:w="9905" w:type="dxa"/>
            <w:gridSpan w:val="2"/>
            <w:shd w:val="clear" w:color="auto" w:fill="9CC2E5" w:themeFill="accent5" w:themeFillTint="99"/>
          </w:tcPr>
          <w:p w:rsidR="00BD04F2" w:rsidRPr="00BD04F2" w:rsidRDefault="00BD04F2" w:rsidP="00B4679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kk-KZ" w:eastAsia="en-US"/>
              </w:rPr>
            </w:pPr>
            <w:r w:rsidRPr="002053EB">
              <w:rPr>
                <w:rFonts w:ascii="Times New Roman" w:hAnsi="Times New Roman"/>
                <w:b/>
                <w:bCs/>
                <w:szCs w:val="24"/>
              </w:rPr>
              <w:t>АННОТАЦИЯ</w:t>
            </w:r>
          </w:p>
        </w:tc>
      </w:tr>
      <w:tr w:rsidR="00BD04F2" w:rsidRPr="00BD04F2" w:rsidTr="00EF0602">
        <w:tc>
          <w:tcPr>
            <w:tcW w:w="6629" w:type="dxa"/>
          </w:tcPr>
          <w:p w:rsidR="00BD04F2" w:rsidRPr="002053EB" w:rsidRDefault="00BD04F2" w:rsidP="00B4679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В аннотации необходимо кратно изложить суть проблемы и ее решение, авторскую позицию. Объем аннотации составляет </w:t>
            </w:r>
            <w:r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не</w:t>
            </w:r>
            <w:r w:rsidR="00721C48"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менее 150 и не</w:t>
            </w:r>
            <w:r w:rsidRPr="00721C48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более 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300</w:t>
            </w:r>
            <w:r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 xml:space="preserve"> 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  <w:lang w:val="kk-KZ"/>
              </w:rPr>
              <w:t>слов</w:t>
            </w: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. </w:t>
            </w:r>
          </w:p>
          <w:p w:rsidR="00BD04F2" w:rsidRDefault="00BD04F2" w:rsidP="00B46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</w:pPr>
          </w:p>
          <w:p w:rsidR="00BD04F2" w:rsidRPr="002053EB" w:rsidRDefault="00BD04F2" w:rsidP="00B467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053EB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Ключевые слова:</w:t>
            </w:r>
            <w:r w:rsidRPr="00640B34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r w:rsidRPr="002053EB">
              <w:rPr>
                <w:rFonts w:ascii="Times New Roman" w:hAnsi="Times New Roman"/>
                <w:bCs/>
                <w:szCs w:val="24"/>
                <w:lang w:val="kk-KZ"/>
              </w:rPr>
              <w:t xml:space="preserve">Ключевые слова являются необходимыми для определения контента текста, его смыслового логического содержания и поисковой системы – </w:t>
            </w:r>
            <w:r w:rsidRPr="002053EB">
              <w:rPr>
                <w:rFonts w:ascii="Times New Roman" w:hAnsi="Times New Roman"/>
                <w:color w:val="FF0000"/>
                <w:szCs w:val="24"/>
              </w:rPr>
              <w:t>6-8 слов</w:t>
            </w:r>
            <w:r w:rsidRPr="002053EB">
              <w:rPr>
                <w:rFonts w:ascii="Times New Roman" w:hAnsi="Times New Roman"/>
                <w:szCs w:val="24"/>
              </w:rPr>
              <w:t>.</w:t>
            </w:r>
            <w:r w:rsidRPr="00640B34">
              <w:rPr>
                <w:rFonts w:ascii="Times New Roman" w:hAnsi="Times New Roman"/>
                <w:szCs w:val="24"/>
              </w:rPr>
              <w:t xml:space="preserve"> </w:t>
            </w:r>
            <w:r w:rsidRPr="002053EB">
              <w:rPr>
                <w:rFonts w:ascii="Times New Roman" w:hAnsi="Times New Roman"/>
                <w:bCs/>
                <w:szCs w:val="24"/>
              </w:rPr>
              <w:t>(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</w:rPr>
              <w:t>1</w:t>
            </w:r>
            <w:r w:rsidR="0022686D">
              <w:rPr>
                <w:rFonts w:ascii="Times New Roman" w:hAnsi="Times New Roman"/>
                <w:bCs/>
                <w:color w:val="FF0000"/>
                <w:szCs w:val="24"/>
              </w:rPr>
              <w:t>0</w:t>
            </w:r>
            <w:r w:rsidRPr="002053EB">
              <w:rPr>
                <w:rFonts w:ascii="Times New Roman" w:hAnsi="Times New Roman"/>
                <w:bCs/>
                <w:color w:val="FF0000"/>
                <w:szCs w:val="24"/>
              </w:rPr>
              <w:t xml:space="preserve"> кегль</w:t>
            </w:r>
            <w:r w:rsidRPr="002053EB">
              <w:rPr>
                <w:rFonts w:ascii="Times New Roman" w:hAnsi="Times New Roman"/>
                <w:bCs/>
                <w:szCs w:val="24"/>
              </w:rPr>
              <w:t>)</w:t>
            </w:r>
          </w:p>
          <w:p w:rsidR="00BD04F2" w:rsidRPr="00BD04F2" w:rsidRDefault="00BD04F2" w:rsidP="00B46795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vertAlign w:val="superscript"/>
                <w:lang w:val="kk-KZ" w:eastAsia="en-US"/>
              </w:rPr>
            </w:pPr>
          </w:p>
        </w:tc>
        <w:tc>
          <w:tcPr>
            <w:tcW w:w="3276" w:type="dxa"/>
          </w:tcPr>
          <w:p w:rsidR="00BD04F2" w:rsidRPr="00BD04F2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>1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Институт философии, политологии и религиоведения КН М</w:t>
            </w:r>
            <w:r w:rsidR="00AA4A26"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Н</w:t>
            </w:r>
            <w:r w:rsidR="00AA4A26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В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>О РК, Алматы, Казахстан</w:t>
            </w:r>
          </w:p>
          <w:p w:rsidR="00BF7675" w:rsidRDefault="00BF7675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val="kk-KZ" w:eastAsia="en-US"/>
              </w:rPr>
            </w:pPr>
          </w:p>
          <w:p w:rsidR="00BD04F2" w:rsidRPr="00BD04F2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 xml:space="preserve">2 </w:t>
            </w:r>
            <w:r w:rsidRPr="00BD04F2">
              <w:rPr>
                <w:rFonts w:ascii="Times New Roman" w:eastAsiaTheme="minorHAnsi" w:hAnsi="Times New Roman"/>
                <w:bCs/>
                <w:szCs w:val="24"/>
                <w:lang w:eastAsia="en-US"/>
              </w:rPr>
              <w:t>Евразийский национальный университет имени Л.Н. Гумилева</w:t>
            </w:r>
            <w:r w:rsidRPr="00BD04F2">
              <w:rPr>
                <w:rFonts w:ascii="Times New Roman" w:eastAsiaTheme="minorHAnsi" w:hAnsi="Times New Roman"/>
                <w:bCs/>
                <w:szCs w:val="24"/>
                <w:lang w:val="kk-KZ" w:eastAsia="en-US"/>
              </w:rPr>
              <w:t>,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Нур-Султан, Казахстан</w:t>
            </w:r>
          </w:p>
          <w:p w:rsidR="00BF7675" w:rsidRDefault="00BF7675" w:rsidP="00B467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val="kk-KZ" w:eastAsia="en-US"/>
              </w:rPr>
            </w:pPr>
          </w:p>
          <w:p w:rsidR="0022686D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</w:pPr>
            <w:r w:rsidRPr="00BD04F2">
              <w:rPr>
                <w:rFonts w:ascii="Times New Roman" w:eastAsia="Calibri" w:hAnsi="Times New Roman"/>
                <w:color w:val="000000"/>
                <w:szCs w:val="24"/>
                <w:vertAlign w:val="superscript"/>
                <w:lang w:eastAsia="en-US"/>
              </w:rPr>
              <w:t>3</w:t>
            </w:r>
            <w:r w:rsidRPr="00BD04F2">
              <w:rPr>
                <w:rFonts w:ascii="Times New Roman" w:eastAsia="Calibri" w:hAnsi="Times New Roman"/>
                <w:color w:val="000000"/>
                <w:szCs w:val="24"/>
                <w:lang w:eastAsia="en-US"/>
              </w:rPr>
              <w:t xml:space="preserve"> Египетский университет исламской культуры Нур-Мубарак, Алматы, Казахстан </w:t>
            </w:r>
            <w:r w:rsidR="0022686D" w:rsidRPr="00925AA2"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  <w:t>(10 кегль)</w:t>
            </w:r>
          </w:p>
          <w:p w:rsidR="0022686D" w:rsidRDefault="0022686D" w:rsidP="00B4679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Cs w:val="24"/>
                <w:lang w:val="kk-KZ" w:eastAsia="en-US"/>
              </w:rPr>
            </w:pPr>
          </w:p>
          <w:p w:rsidR="0022686D" w:rsidRPr="00675E44" w:rsidRDefault="0022686D" w:rsidP="00B46795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</w:pPr>
            <w:r w:rsidRPr="00B95E1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Автор-</w:t>
            </w:r>
            <w:r>
              <w:rPr>
                <w:rFonts w:ascii="Times New Roman" w:eastAsiaTheme="minorHAnsi" w:hAnsi="Times New Roman"/>
                <w:sz w:val="18"/>
                <w:szCs w:val="18"/>
                <w:lang w:val="kk-KZ" w:eastAsia="en-US"/>
              </w:rPr>
              <w:t>корреспондент</w:t>
            </w:r>
            <w:r w:rsidRPr="00B95E13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: </w:t>
            </w:r>
            <w:r w:rsidRPr="003946CC"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  <w:t>ЗДЕСЬ</w:t>
            </w:r>
            <w:r w:rsidRPr="00675E44"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указывается </w:t>
            </w:r>
            <w:r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>ФИО и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 электронная почта</w:t>
            </w:r>
            <w:r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B95E13">
              <w:rPr>
                <w:rFonts w:ascii="Times New Roman" w:eastAsiaTheme="minorHAnsi" w:hAnsi="Times New Roman"/>
                <w:color w:val="FF0000"/>
                <w:sz w:val="18"/>
                <w:szCs w:val="18"/>
                <w:lang w:eastAsia="en-US"/>
              </w:rPr>
              <w:t>того, кто отправляет статью и ведет переписку с редакцией</w:t>
            </w:r>
          </w:p>
          <w:p w:rsidR="00BD04F2" w:rsidRPr="0022686D" w:rsidRDefault="00BD04F2" w:rsidP="00B46795">
            <w:pPr>
              <w:spacing w:after="0" w:line="240" w:lineRule="auto"/>
              <w:rPr>
                <w:rFonts w:ascii="Times New Roman" w:eastAsia="Calibri" w:hAnsi="Times New Roman"/>
                <w:color w:val="FF0000"/>
                <w:szCs w:val="24"/>
                <w:lang w:eastAsia="en-US"/>
              </w:rPr>
            </w:pPr>
          </w:p>
          <w:p w:rsidR="00C837BC" w:rsidRDefault="00BF7675" w:rsidP="00B467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Style w:val="a4"/>
                <w:rFonts w:ascii="Times New Roman" w:hAnsi="Times New Roman"/>
                <w:b w:val="0"/>
                <w:bCs/>
                <w:i/>
                <w:lang w:val="kk-KZ"/>
              </w:rPr>
              <w:t>Цитирование</w:t>
            </w:r>
            <w:r w:rsidR="00BD04F2" w:rsidRPr="0087527F">
              <w:rPr>
                <w:rStyle w:val="a4"/>
                <w:rFonts w:ascii="Times New Roman" w:hAnsi="Times New Roman"/>
                <w:b w:val="0"/>
                <w:bCs/>
                <w:i/>
                <w:lang w:val="kk-KZ"/>
              </w:rPr>
              <w:t xml:space="preserve">: </w:t>
            </w:r>
            <w:r w:rsidR="00BD04F2" w:rsidRPr="0087527F">
              <w:rPr>
                <w:rFonts w:ascii="Times New Roman" w:hAnsi="Times New Roman"/>
                <w:lang w:val="kk-KZ"/>
              </w:rPr>
              <w:t xml:space="preserve">Сериков А.А., Петрова С.С., Тулегенов М.Т. Диалог культуры как многоаспектная проблема </w:t>
            </w:r>
            <w:r w:rsidR="00BD04F2" w:rsidRPr="0087527F">
              <w:rPr>
                <w:rStyle w:val="a4"/>
                <w:rFonts w:ascii="Times New Roman" w:hAnsi="Times New Roman"/>
                <w:b w:val="0"/>
                <w:bCs/>
                <w:lang w:val="kk-KZ"/>
              </w:rPr>
              <w:t xml:space="preserve">// </w:t>
            </w:r>
            <w:r w:rsidR="00BD04F2" w:rsidRPr="00A91C74">
              <w:rPr>
                <w:rStyle w:val="a4"/>
                <w:rFonts w:ascii="Times New Roman" w:hAnsi="Times New Roman"/>
                <w:b w:val="0"/>
                <w:bCs/>
                <w:i/>
                <w:iCs/>
                <w:lang w:val="kk-KZ"/>
              </w:rPr>
              <w:t>Адам әлемі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="00BD04F2" w:rsidRPr="00A91C74">
              <w:rPr>
                <w:rFonts w:ascii="Times New Roman" w:hAnsi="Times New Roman"/>
                <w:bCs/>
              </w:rPr>
              <w:t>–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 xml:space="preserve"> 202</w:t>
            </w:r>
            <w:r>
              <w:rPr>
                <w:rFonts w:ascii="Times New Roman" w:hAnsi="Times New Roman"/>
                <w:bCs/>
                <w:lang w:val="kk-KZ"/>
              </w:rPr>
              <w:t>6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 xml:space="preserve">. </w:t>
            </w:r>
            <w:r w:rsidR="00BD04F2" w:rsidRPr="00A91C74">
              <w:rPr>
                <w:rFonts w:ascii="Times New Roman" w:hAnsi="Times New Roman"/>
                <w:bCs/>
              </w:rPr>
              <w:t xml:space="preserve">– </w:t>
            </w:r>
            <w:r w:rsidR="000E4B9C">
              <w:rPr>
                <w:rFonts w:ascii="Times New Roman" w:hAnsi="Times New Roman"/>
                <w:bCs/>
                <w:lang w:val="en-US"/>
              </w:rPr>
              <w:t>T</w:t>
            </w:r>
            <w:r w:rsidR="000E4B9C" w:rsidRPr="000E4B9C">
              <w:rPr>
                <w:rFonts w:ascii="Times New Roman" w:hAnsi="Times New Roman"/>
                <w:bCs/>
              </w:rPr>
              <w:t xml:space="preserve">. 28. 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>№</w:t>
            </w:r>
            <w:r w:rsidR="00BD04F2">
              <w:rPr>
                <w:rFonts w:ascii="Times New Roman" w:hAnsi="Times New Roman"/>
                <w:bCs/>
              </w:rPr>
              <w:t>?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>(</w:t>
            </w:r>
            <w:r w:rsidR="000E4B9C">
              <w:rPr>
                <w:rFonts w:ascii="Times New Roman" w:hAnsi="Times New Roman"/>
                <w:bCs/>
                <w:lang w:val="en-US"/>
              </w:rPr>
              <w:t>107</w:t>
            </w:r>
            <w:r w:rsidR="00BD04F2" w:rsidRPr="002053EB">
              <w:rPr>
                <w:rFonts w:ascii="Times New Roman" w:hAnsi="Times New Roman"/>
                <w:bCs/>
                <w:lang w:val="kk-KZ"/>
              </w:rPr>
              <w:t>)</w:t>
            </w:r>
            <w:r w:rsidR="00BD04F2">
              <w:rPr>
                <w:rFonts w:ascii="Times New Roman" w:hAnsi="Times New Roman"/>
                <w:bCs/>
                <w:lang w:val="kk-KZ"/>
              </w:rPr>
              <w:t xml:space="preserve">. </w:t>
            </w:r>
          </w:p>
          <w:p w:rsidR="00BD04F2" w:rsidRPr="00BD04F2" w:rsidRDefault="00BD04F2" w:rsidP="00B467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– </w:t>
            </w:r>
            <w:r w:rsidRPr="002053EB">
              <w:rPr>
                <w:rFonts w:ascii="Times New Roman" w:hAnsi="Times New Roman"/>
                <w:bCs/>
                <w:lang w:val="kk-KZ"/>
              </w:rPr>
              <w:t>С. 40-50.</w:t>
            </w:r>
          </w:p>
        </w:tc>
      </w:tr>
    </w:tbl>
    <w:p w:rsidR="002053EB" w:rsidRPr="00BD04F2" w:rsidRDefault="002053EB" w:rsidP="00B467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2053EB">
        <w:rPr>
          <w:rFonts w:ascii="Times New Roman" w:hAnsi="Times New Roman"/>
          <w:b/>
          <w:bCs/>
          <w:lang w:val="kk-KZ"/>
        </w:rPr>
        <w:t>Мәдениет диалогы – көпаспектілі мәселе</w:t>
      </w:r>
      <w:r w:rsidR="00640B34" w:rsidRPr="00BD04F2">
        <w:rPr>
          <w:rFonts w:ascii="Times New Roman" w:hAnsi="Times New Roman"/>
          <w:b/>
          <w:bCs/>
          <w:lang w:val="kk-KZ"/>
        </w:rPr>
        <w:t xml:space="preserve"> </w:t>
      </w:r>
      <w:r w:rsidRPr="00BD04F2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2053EB" w:rsidRPr="002053EB" w:rsidRDefault="00BD04F2" w:rsidP="00B46795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  <w:r w:rsidRPr="00BD04F2">
        <w:rPr>
          <w:rFonts w:ascii="Times New Roman" w:hAnsi="Times New Roman"/>
          <w:b/>
          <w:i/>
          <w:lang w:val="kk-KZ"/>
        </w:rPr>
        <w:t>Аңдатпа</w:t>
      </w:r>
      <w:r w:rsidR="002053EB" w:rsidRPr="00BD04F2">
        <w:rPr>
          <w:rFonts w:ascii="Times New Roman" w:hAnsi="Times New Roman"/>
          <w:b/>
          <w:lang w:val="kk-KZ"/>
        </w:rPr>
        <w:t>.</w:t>
      </w:r>
      <w:r w:rsidR="002053EB" w:rsidRPr="002053EB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lang w:val="kk-KZ"/>
        </w:rPr>
        <w:t>Аңдатпада</w:t>
      </w:r>
      <w:r w:rsidR="002053EB" w:rsidRPr="002053EB">
        <w:rPr>
          <w:rFonts w:ascii="Times New Roman" w:hAnsi="Times New Roman"/>
          <w:lang w:val="kk-KZ"/>
        </w:rPr>
        <w:t xml:space="preserve"> мәселенің мәні мен оны шешу жолдары, авторлық позиция баяндалуы қажет. Аннотацияның көлемі </w:t>
      </w:r>
      <w:r w:rsidR="00721C48" w:rsidRPr="00721C48">
        <w:rPr>
          <w:rFonts w:ascii="Times New Roman" w:hAnsi="Times New Roman"/>
          <w:color w:val="FF0000"/>
          <w:lang w:val="kk-KZ"/>
        </w:rPr>
        <w:t>кемінде 150 сөзден және</w:t>
      </w:r>
      <w:r w:rsidR="00721C48">
        <w:rPr>
          <w:rFonts w:ascii="Times New Roman" w:hAnsi="Times New Roman"/>
          <w:lang w:val="kk-KZ"/>
        </w:rPr>
        <w:t xml:space="preserve"> </w:t>
      </w:r>
      <w:r w:rsidR="002053EB" w:rsidRPr="002053EB">
        <w:rPr>
          <w:rFonts w:ascii="Times New Roman" w:hAnsi="Times New Roman"/>
          <w:color w:val="FF0000"/>
          <w:lang w:val="kk-KZ"/>
        </w:rPr>
        <w:t>300</w:t>
      </w:r>
      <w:r w:rsidR="00640B34" w:rsidRPr="00CA224C">
        <w:rPr>
          <w:rFonts w:ascii="Times New Roman" w:hAnsi="Times New Roman"/>
          <w:color w:val="FF0000"/>
          <w:lang w:val="kk-KZ"/>
        </w:rPr>
        <w:t xml:space="preserve"> </w:t>
      </w:r>
      <w:r w:rsidR="002053EB" w:rsidRPr="002053EB">
        <w:rPr>
          <w:rFonts w:ascii="Times New Roman" w:hAnsi="Times New Roman"/>
          <w:color w:val="FF0000"/>
          <w:lang w:val="kk-KZ"/>
        </w:rPr>
        <w:t>сөзден</w:t>
      </w:r>
      <w:r w:rsidR="002053EB" w:rsidRPr="002053EB">
        <w:rPr>
          <w:rFonts w:ascii="Times New Roman" w:hAnsi="Times New Roman"/>
          <w:lang w:val="kk-KZ"/>
        </w:rPr>
        <w:t xml:space="preserve"> аспау керек. 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lang w:val="kk-KZ" w:eastAsia="en-US"/>
        </w:rPr>
      </w:pPr>
      <w:r w:rsidRPr="002053EB">
        <w:rPr>
          <w:rFonts w:ascii="Times New Roman" w:hAnsi="Times New Roman"/>
          <w:b/>
          <w:bCs/>
          <w:i/>
          <w:iCs/>
          <w:lang w:val="kk-KZ"/>
        </w:rPr>
        <w:t>Түйін сөздер:</w:t>
      </w:r>
      <w:r w:rsidRPr="002053EB">
        <w:rPr>
          <w:rFonts w:ascii="Times New Roman" w:hAnsi="Times New Roman"/>
          <w:lang w:val="kk-KZ"/>
        </w:rPr>
        <w:t xml:space="preserve"> Түйін сөздер мәтіннің мазмұнын, оның мағыналық логикалық мазмұнын және іздеу жүйесін анықтау үшін қажет – </w:t>
      </w:r>
      <w:r w:rsidRPr="002053EB">
        <w:rPr>
          <w:rFonts w:ascii="Times New Roman" w:hAnsi="Times New Roman"/>
          <w:color w:val="FF0000"/>
          <w:lang w:val="kk-KZ"/>
        </w:rPr>
        <w:t>6-8 сөз</w:t>
      </w:r>
      <w:r w:rsidRPr="002053EB">
        <w:rPr>
          <w:rFonts w:ascii="Times New Roman" w:hAnsi="Times New Roman"/>
          <w:lang w:val="kk-KZ"/>
        </w:rPr>
        <w:t xml:space="preserve">. </w:t>
      </w:r>
      <w:r w:rsidRPr="002053EB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cyan"/>
          <w:shd w:val="clear" w:color="auto" w:fill="FFFFFF"/>
          <w:lang w:val="kk-KZ"/>
        </w:rPr>
      </w:pPr>
    </w:p>
    <w:p w:rsidR="002053EB" w:rsidRPr="002053EB" w:rsidRDefault="002053EB" w:rsidP="00B467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</w:pPr>
      <w:r w:rsidRPr="002053EB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>Dialogue of culture as a multidimensional problem</w:t>
      </w:r>
      <w:r w:rsidR="00640B34">
        <w:rPr>
          <w:rFonts w:ascii="Times New Roman" w:hAnsi="Times New Roman"/>
          <w:b/>
          <w:bCs/>
          <w:color w:val="000000"/>
          <w:shd w:val="clear" w:color="auto" w:fill="FFFFFF"/>
          <w:lang w:val="en-US"/>
        </w:rPr>
        <w:t xml:space="preserve"> </w:t>
      </w:r>
      <w:r w:rsidRPr="002053EB">
        <w:rPr>
          <w:rFonts w:ascii="Times New Roman" w:eastAsia="Calibri" w:hAnsi="Times New Roman"/>
          <w:color w:val="FF0000"/>
          <w:lang w:val="kk-KZ" w:eastAsia="en-US"/>
        </w:rPr>
        <w:t>(11 кегль)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lang w:val="kk-KZ"/>
        </w:rPr>
      </w:pPr>
      <w:r w:rsidRPr="00BD04F2">
        <w:rPr>
          <w:rFonts w:ascii="Times New Roman" w:hAnsi="Times New Roman"/>
          <w:b/>
          <w:bCs/>
          <w:i/>
          <w:lang w:val="en-US"/>
        </w:rPr>
        <w:t>Abstract</w:t>
      </w:r>
      <w:r w:rsidRPr="002053EB">
        <w:rPr>
          <w:rFonts w:ascii="Times New Roman" w:hAnsi="Times New Roman"/>
          <w:b/>
          <w:bCs/>
          <w:lang w:val="kk-KZ"/>
        </w:rPr>
        <w:t xml:space="preserve">. </w:t>
      </w:r>
      <w:r w:rsidRPr="002053EB">
        <w:rPr>
          <w:rFonts w:ascii="Times New Roman" w:hAnsi="Times New Roman"/>
          <w:bCs/>
          <w:lang w:val="kk-KZ"/>
        </w:rPr>
        <w:t xml:space="preserve">The abstract is necessary to summarize the essence of the problem and its solution, the author's position. The volume of the abstract </w:t>
      </w:r>
      <w:r w:rsidR="00721C48">
        <w:rPr>
          <w:rFonts w:ascii="Times New Roman" w:hAnsi="Times New Roman"/>
          <w:bCs/>
          <w:lang w:val="en-US"/>
        </w:rPr>
        <w:t xml:space="preserve">is </w:t>
      </w:r>
      <w:r w:rsidR="00721C48" w:rsidRPr="007F38CF">
        <w:rPr>
          <w:rFonts w:ascii="Times New Roman" w:hAnsi="Times New Roman"/>
          <w:bCs/>
          <w:color w:val="FF0000"/>
          <w:lang w:val="kk-KZ"/>
        </w:rPr>
        <w:t xml:space="preserve">no </w:t>
      </w:r>
      <w:r w:rsidR="00721C48" w:rsidRPr="007F38CF">
        <w:rPr>
          <w:rFonts w:ascii="Times New Roman" w:hAnsi="Times New Roman"/>
          <w:bCs/>
          <w:color w:val="FF0000"/>
          <w:lang w:val="en-US"/>
        </w:rPr>
        <w:t xml:space="preserve">less than 150 words and </w:t>
      </w:r>
      <w:r w:rsidR="00721C48" w:rsidRPr="007F38CF">
        <w:rPr>
          <w:rFonts w:ascii="Times New Roman" w:hAnsi="Times New Roman"/>
          <w:bCs/>
          <w:color w:val="FF0000"/>
          <w:lang w:val="kk-KZ"/>
        </w:rPr>
        <w:t>more than 300</w:t>
      </w:r>
      <w:r w:rsidR="00721C48" w:rsidRPr="002053EB">
        <w:rPr>
          <w:rFonts w:ascii="Times New Roman" w:hAnsi="Times New Roman"/>
          <w:bCs/>
          <w:color w:val="FF0000"/>
          <w:lang w:val="kk-KZ"/>
        </w:rPr>
        <w:t xml:space="preserve"> words</w:t>
      </w:r>
      <w:r w:rsidRPr="002053EB">
        <w:rPr>
          <w:rFonts w:ascii="Times New Roman" w:hAnsi="Times New Roman"/>
          <w:bCs/>
          <w:lang w:val="kk-KZ"/>
        </w:rPr>
        <w:t>.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lang w:val="en-US" w:eastAsia="en-US"/>
        </w:rPr>
      </w:pPr>
      <w:r w:rsidRPr="002053EB">
        <w:rPr>
          <w:rFonts w:ascii="Times New Roman" w:hAnsi="Times New Roman"/>
          <w:b/>
          <w:bCs/>
          <w:i/>
          <w:lang w:val="kk-KZ"/>
        </w:rPr>
        <w:t>Key words:</w:t>
      </w:r>
      <w:r w:rsidR="00BD04F2">
        <w:rPr>
          <w:rFonts w:ascii="Times New Roman" w:hAnsi="Times New Roman"/>
          <w:b/>
          <w:bCs/>
          <w:i/>
          <w:lang w:val="kk-KZ"/>
        </w:rPr>
        <w:t xml:space="preserve"> </w:t>
      </w:r>
      <w:r w:rsidRPr="002053EB">
        <w:rPr>
          <w:rFonts w:ascii="Times New Roman" w:hAnsi="Times New Roman"/>
          <w:bCs/>
          <w:lang w:val="kk-KZ"/>
        </w:rPr>
        <w:t xml:space="preserve">Keywords are necessary to determine the content of the text, its semantic logical content and the search engine – </w:t>
      </w:r>
      <w:r w:rsidRPr="002053EB">
        <w:rPr>
          <w:rFonts w:ascii="Times New Roman" w:hAnsi="Times New Roman"/>
          <w:bCs/>
          <w:color w:val="FF0000"/>
          <w:lang w:val="kk-KZ"/>
        </w:rPr>
        <w:t>6-8words</w:t>
      </w:r>
      <w:r w:rsidRPr="002053EB">
        <w:rPr>
          <w:rFonts w:ascii="Times New Roman" w:hAnsi="Times New Roman"/>
          <w:bCs/>
          <w:lang w:val="kk-KZ"/>
        </w:rPr>
        <w:t>.</w:t>
      </w:r>
    </w:p>
    <w:p w:rsidR="002053EB" w:rsidRPr="002053EB" w:rsidRDefault="002053EB" w:rsidP="00B467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i/>
          <w:spacing w:val="-6"/>
          <w:sz w:val="24"/>
          <w:szCs w:val="24"/>
          <w:lang w:val="kk-KZ"/>
        </w:rPr>
      </w:pPr>
      <w:r w:rsidRPr="002053EB">
        <w:rPr>
          <w:rFonts w:ascii="Times New Roman" w:hAnsi="Times New Roman"/>
          <w:b/>
          <w:bCs/>
          <w:i/>
          <w:spacing w:val="-6"/>
          <w:sz w:val="24"/>
          <w:szCs w:val="24"/>
        </w:rPr>
        <w:t>Введение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pacing w:val="-6"/>
          <w:sz w:val="24"/>
          <w:szCs w:val="24"/>
          <w:lang w:val="kk-KZ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 xml:space="preserve">Во введении автор должен ввести в дискурс проблемы, раскрыв отличие своего видения проблемы от других исследований, указав на актуальность или новизну. 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Работая в данном шаблоне, можно «подогнать» объем статьи под нужное количество страниц.</w:t>
      </w:r>
      <w:r w:rsidRPr="002053EB">
        <w:rPr>
          <w:rFonts w:ascii="Times New Roman" w:hAnsi="Times New Roman"/>
          <w:sz w:val="24"/>
          <w:szCs w:val="24"/>
          <w:lang w:val="kk-KZ"/>
        </w:rPr>
        <w:t xml:space="preserve"> Общий объем статьи вместе с аннотацией и списка литературы, сведение авторов </w:t>
      </w:r>
      <w:r w:rsidRPr="002053EB">
        <w:rPr>
          <w:rFonts w:ascii="Times New Roman" w:hAnsi="Times New Roman"/>
          <w:sz w:val="24"/>
          <w:szCs w:val="24"/>
          <w:lang w:val="kk-KZ"/>
        </w:rPr>
        <w:lastRenderedPageBreak/>
        <w:t xml:space="preserve">должен </w:t>
      </w:r>
      <w:r w:rsidR="003E5852" w:rsidRPr="003E5852">
        <w:rPr>
          <w:rFonts w:ascii="Times New Roman" w:hAnsi="Times New Roman"/>
          <w:sz w:val="24"/>
          <w:szCs w:val="24"/>
          <w:shd w:val="clear" w:color="auto" w:fill="FFFFFF"/>
        </w:rPr>
        <w:t>составлять</w:t>
      </w:r>
      <w:r w:rsidR="003E5852" w:rsidRPr="003E585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не менее </w:t>
      </w:r>
      <w:r w:rsidR="00E620F4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>5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000 слов и не превышать 7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  <w:lang w:val="kk-KZ"/>
        </w:rPr>
        <w:t xml:space="preserve"> </w:t>
      </w:r>
      <w:r w:rsidR="003E5852" w:rsidRPr="003E585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000 слов</w:t>
      </w:r>
      <w:r w:rsidRPr="003E5852">
        <w:rPr>
          <w:rFonts w:ascii="Times New Roman" w:hAnsi="Times New Roman"/>
          <w:sz w:val="24"/>
          <w:szCs w:val="24"/>
          <w:lang w:val="kk-KZ"/>
        </w:rPr>
        <w:t>.</w:t>
      </w:r>
      <w:r w:rsidRPr="002053EB">
        <w:rPr>
          <w:rFonts w:ascii="Times New Roman" w:hAnsi="Times New Roman"/>
          <w:sz w:val="24"/>
          <w:szCs w:val="24"/>
        </w:rPr>
        <w:t xml:space="preserve"> Данный образец дает возможность авторам соблюсти основные требования по форматированию статей для их дальнейшей публикации в электронном виде на сайте журнала. Это стандартизированный шаблон статьи для упрощенного форматирования статей, их автоматической подгонки под требования электронных изданий, сохранения единого стиля для всех статей </w:t>
      </w:r>
      <w:r w:rsidRPr="002053EB">
        <w:rPr>
          <w:rFonts w:ascii="Times New Roman" w:hAnsi="Times New Roman"/>
          <w:sz w:val="24"/>
          <w:szCs w:val="24"/>
          <w:lang w:val="kk-KZ"/>
        </w:rPr>
        <w:t>журнала</w:t>
      </w:r>
      <w:r w:rsidRPr="002053EB">
        <w:rPr>
          <w:rFonts w:ascii="Times New Roman" w:hAnsi="Times New Roman"/>
          <w:sz w:val="24"/>
          <w:szCs w:val="24"/>
        </w:rPr>
        <w:t>.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  <w:lang w:val="kk-KZ"/>
        </w:rPr>
        <w:t xml:space="preserve">Сохраните ваш файл в формате WORD, шрифт </w:t>
      </w:r>
      <w:r w:rsidRPr="002053EB">
        <w:rPr>
          <w:rFonts w:ascii="Times New Roman" w:hAnsi="Times New Roman"/>
          <w:sz w:val="24"/>
          <w:szCs w:val="24"/>
          <w:lang w:val="en-US"/>
        </w:rPr>
        <w:t>Times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  <w:lang w:val="en-US"/>
        </w:rPr>
        <w:t>New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  <w:lang w:val="en-US"/>
        </w:rPr>
        <w:t>Roman</w:t>
      </w:r>
      <w:r w:rsidRPr="002053EB">
        <w:rPr>
          <w:rFonts w:ascii="Times New Roman" w:hAnsi="Times New Roman"/>
          <w:sz w:val="24"/>
          <w:szCs w:val="24"/>
          <w:lang w:val="kk-KZ"/>
        </w:rPr>
        <w:t>, кегль 12, через 1 интервала.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en-US"/>
        </w:rPr>
      </w:pP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053EB">
        <w:rPr>
          <w:rFonts w:ascii="Times New Roman" w:hAnsi="Times New Roman"/>
          <w:b/>
          <w:i/>
          <w:sz w:val="24"/>
          <w:szCs w:val="24"/>
        </w:rPr>
        <w:t xml:space="preserve">Методология </w:t>
      </w:r>
    </w:p>
    <w:p w:rsidR="002053EB" w:rsidRPr="002053EB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53EB" w:rsidRPr="00E25438" w:rsidRDefault="002053EB" w:rsidP="00B4679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2053EB">
        <w:rPr>
          <w:rFonts w:ascii="Times New Roman" w:hAnsi="Times New Roman"/>
          <w:sz w:val="24"/>
          <w:szCs w:val="24"/>
          <w:lang w:val="kk-KZ"/>
        </w:rPr>
        <w:t xml:space="preserve">В данном разделе автор указывает методы и методологические установки, которые позволили раскрыть содержание темы и решить поставленную </w:t>
      </w:r>
      <w:r w:rsidRPr="00E25438">
        <w:rPr>
          <w:rFonts w:ascii="Times New Roman" w:hAnsi="Times New Roman"/>
          <w:sz w:val="24"/>
          <w:szCs w:val="24"/>
          <w:lang w:val="kk-KZ"/>
        </w:rPr>
        <w:t xml:space="preserve">проблему. </w:t>
      </w:r>
      <w:r w:rsidR="00E25438" w:rsidRPr="00E25438">
        <w:rPr>
          <w:rFonts w:ascii="Times New Roman" w:hAnsi="Times New Roman"/>
          <w:bCs/>
          <w:color w:val="FF0000"/>
          <w:sz w:val="24"/>
          <w:szCs w:val="24"/>
          <w:lang w:val="kk-KZ"/>
        </w:rPr>
        <w:t>Объем методологии н</w:t>
      </w:r>
      <w:r w:rsidR="00BD04F2" w:rsidRPr="00E25438">
        <w:rPr>
          <w:rFonts w:ascii="Times New Roman" w:hAnsi="Times New Roman"/>
          <w:color w:val="FF0000"/>
          <w:sz w:val="24"/>
          <w:szCs w:val="24"/>
          <w:lang w:val="kk-KZ"/>
        </w:rPr>
        <w:t>е менее 100 слов.</w:t>
      </w:r>
    </w:p>
    <w:p w:rsid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2053EB" w:rsidRPr="002053EB" w:rsidRDefault="002053EB" w:rsidP="00B46795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val="kk-KZ" w:eastAsia="en-US"/>
        </w:rPr>
      </w:pPr>
      <w:r w:rsidRPr="002053EB">
        <w:rPr>
          <w:rFonts w:ascii="Times New Roman" w:eastAsia="Calibri" w:hAnsi="Times New Roman"/>
          <w:b/>
          <w:i/>
          <w:sz w:val="24"/>
          <w:szCs w:val="24"/>
          <w:lang w:val="kk-KZ" w:eastAsia="en-US"/>
        </w:rPr>
        <w:t>Основная часть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:rsidR="00BD04F2" w:rsidRPr="00BD04F2" w:rsidRDefault="00BD04F2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D04F2">
        <w:rPr>
          <w:rFonts w:ascii="Times New Roman" w:hAnsi="Times New Roman"/>
          <w:sz w:val="24"/>
          <w:szCs w:val="24"/>
          <w:lang w:val="kk-KZ"/>
        </w:rPr>
        <w:t>Основная часть статьи должна быть структурирована. Подразделы отделяются друг от друга одинарным интервалом.</w:t>
      </w:r>
      <w:r w:rsidRPr="00BF7675">
        <w:rPr>
          <w:rFonts w:ascii="Times New Roman" w:hAnsi="Times New Roman"/>
          <w:color w:val="FF0000"/>
          <w:sz w:val="24"/>
          <w:szCs w:val="24"/>
          <w:lang w:val="kk-KZ"/>
        </w:rPr>
        <w:t xml:space="preserve"> Каждый подраздел должен иметь</w:t>
      </w:r>
      <w:r w:rsidRPr="00BD04F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04F2">
        <w:rPr>
          <w:rFonts w:ascii="Times New Roman" w:hAnsi="Times New Roman"/>
          <w:color w:val="FF0000"/>
          <w:sz w:val="24"/>
          <w:szCs w:val="24"/>
          <w:lang w:val="kk-KZ"/>
        </w:rPr>
        <w:t>Название</w:t>
      </w:r>
    </w:p>
    <w:p w:rsid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53EB">
        <w:rPr>
          <w:rFonts w:ascii="Times New Roman" w:hAnsi="Times New Roman"/>
          <w:sz w:val="24"/>
          <w:szCs w:val="24"/>
        </w:rPr>
        <w:t xml:space="preserve">Основная часть </w:t>
      </w:r>
      <w:r w:rsidR="003E5852">
        <w:rPr>
          <w:rFonts w:ascii="Times New Roman" w:hAnsi="Times New Roman"/>
          <w:sz w:val="24"/>
          <w:szCs w:val="24"/>
        </w:rPr>
        <w:t>–</w:t>
      </w:r>
      <w:r w:rsidRPr="002053EB">
        <w:rPr>
          <w:rFonts w:ascii="Times New Roman" w:hAnsi="Times New Roman"/>
          <w:sz w:val="24"/>
          <w:szCs w:val="24"/>
        </w:rPr>
        <w:t xml:space="preserve"> это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</w:rPr>
        <w:t>распредмечивание темы, ее научное видение, дискуссионность, постановка и решение проблемы.</w:t>
      </w:r>
      <w:r w:rsidR="003E585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053EB">
        <w:rPr>
          <w:rFonts w:ascii="Times New Roman" w:hAnsi="Times New Roman"/>
          <w:sz w:val="24"/>
          <w:szCs w:val="24"/>
        </w:rPr>
        <w:t>Также автор раскрывает проблему в дискурсе Обсуждения - Дискуссии.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Ссылки на научные работы даются в том порядке, как они появляются в тексте статьи. Источники в тексте нумеруются в порядке появления в статье. Первый источник обозначается [1</w:t>
      </w:r>
      <w:r w:rsidR="00640B34">
        <w:rPr>
          <w:rFonts w:ascii="Times New Roman" w:hAnsi="Times New Roman"/>
          <w:sz w:val="24"/>
          <w:szCs w:val="24"/>
        </w:rPr>
        <w:t>, с. 24-25</w:t>
      </w:r>
      <w:r w:rsidRPr="002053EB">
        <w:rPr>
          <w:rFonts w:ascii="Times New Roman" w:hAnsi="Times New Roman"/>
          <w:sz w:val="24"/>
          <w:szCs w:val="24"/>
        </w:rPr>
        <w:t xml:space="preserve">], второй, соответственно, [2], третий [3, с. </w:t>
      </w:r>
      <w:r w:rsidR="00CA224C">
        <w:rPr>
          <w:rFonts w:ascii="Times New Roman" w:hAnsi="Times New Roman"/>
          <w:sz w:val="24"/>
          <w:szCs w:val="24"/>
        </w:rPr>
        <w:t>27</w:t>
      </w:r>
      <w:r w:rsidRPr="002053EB">
        <w:rPr>
          <w:rFonts w:ascii="Times New Roman" w:hAnsi="Times New Roman"/>
          <w:sz w:val="24"/>
          <w:szCs w:val="24"/>
        </w:rPr>
        <w:t xml:space="preserve">] и т.д. </w:t>
      </w:r>
    </w:p>
    <w:p w:rsidR="002053EB" w:rsidRPr="002053EB" w:rsidRDefault="002053EB" w:rsidP="00B46795">
      <w:pPr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053EB">
        <w:rPr>
          <w:rFonts w:ascii="Times New Roman" w:hAnsi="Times New Roman"/>
          <w:i/>
          <w:iCs/>
          <w:color w:val="FF0000"/>
          <w:sz w:val="24"/>
          <w:szCs w:val="24"/>
        </w:rPr>
        <w:t xml:space="preserve">Рисунки и таблицы </w:t>
      </w:r>
    </w:p>
    <w:p w:rsidR="002053EB" w:rsidRPr="002053EB" w:rsidRDefault="002053EB" w:rsidP="00B467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sz w:val="24"/>
          <w:szCs w:val="24"/>
        </w:rPr>
        <w:t>Заголовки таблицы располагаются над ней по образцу.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hAnsi="Times New Roman"/>
          <w:b/>
          <w:sz w:val="24"/>
          <w:szCs w:val="24"/>
        </w:rPr>
        <w:t>Таблица 1</w:t>
      </w:r>
      <w:r w:rsidRPr="002053EB">
        <w:rPr>
          <w:rFonts w:ascii="Times New Roman" w:hAnsi="Times New Roman"/>
          <w:sz w:val="24"/>
          <w:szCs w:val="24"/>
        </w:rPr>
        <w:t>- Название таблицы или рисунка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 xml:space="preserve">Таблица 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hAnsi="Times New Roman"/>
          <w:sz w:val="24"/>
          <w:szCs w:val="24"/>
        </w:rPr>
        <w:t>Названия рисунков (Рисунок 1) располагаются под ними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kk-KZ" w:eastAsia="en-US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>Рисунок</w:t>
      </w: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3EB">
        <w:rPr>
          <w:rFonts w:ascii="Times New Roman" w:eastAsia="MS Mincho" w:hAnsi="Times New Roman"/>
          <w:b/>
          <w:sz w:val="24"/>
          <w:szCs w:val="24"/>
          <w:lang w:val="kk-KZ" w:eastAsia="en-US"/>
        </w:rPr>
        <w:t>Рисунок 1</w:t>
      </w:r>
      <w:r w:rsidRPr="002053EB">
        <w:rPr>
          <w:rFonts w:ascii="Times New Roman" w:eastAsia="MS Mincho" w:hAnsi="Times New Roman"/>
          <w:sz w:val="24"/>
          <w:szCs w:val="24"/>
          <w:lang w:eastAsia="en-US"/>
        </w:rPr>
        <w:t>-Пример оформления рисунка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3EB" w:rsidRPr="002053EB" w:rsidRDefault="002053EB" w:rsidP="00B46795">
      <w:pPr>
        <w:spacing w:after="0" w:line="240" w:lineRule="auto"/>
        <w:ind w:firstLine="360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2053EB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Заключение</w:t>
      </w: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val="kk-KZ" w:eastAsia="en-US"/>
        </w:rPr>
      </w:pPr>
      <w:r w:rsidRPr="002053EB">
        <w:rPr>
          <w:rFonts w:ascii="Times New Roman" w:eastAsia="Calibri" w:hAnsi="Times New Roman"/>
          <w:bCs/>
          <w:sz w:val="24"/>
          <w:szCs w:val="24"/>
          <w:lang w:eastAsia="en-US"/>
        </w:rPr>
        <w:t>Заключение – обоснование выводов, перспектив дальнейших исследований проблемы. Удалите этот текст и вставьте свой.</w:t>
      </w:r>
    </w:p>
    <w:p w:rsidR="00BD04F2" w:rsidRDefault="00BD04F2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val="kk-KZ" w:eastAsia="en-US"/>
        </w:rPr>
      </w:pPr>
    </w:p>
    <w:p w:rsidR="00BD04F2" w:rsidRPr="0051777F" w:rsidRDefault="00E25438" w:rsidP="00B46795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BD04F2">
        <w:rPr>
          <w:rFonts w:ascii="Times New Roman" w:hAnsi="Times New Roman"/>
          <w:b/>
          <w:i/>
          <w:sz w:val="24"/>
          <w:szCs w:val="24"/>
        </w:rPr>
        <w:t>Финансирование</w:t>
      </w:r>
      <w:r w:rsidR="005B1150" w:rsidRPr="002053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04F2" w:rsidRPr="002053EB">
        <w:rPr>
          <w:rFonts w:ascii="Times New Roman" w:hAnsi="Times New Roman"/>
          <w:color w:val="FF0000"/>
          <w:sz w:val="24"/>
          <w:szCs w:val="24"/>
        </w:rPr>
        <w:t>(при наличии)</w:t>
      </w:r>
    </w:p>
    <w:p w:rsidR="002053EB" w:rsidRP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BD04F2" w:rsidRPr="002053EB" w:rsidRDefault="00BD04F2" w:rsidP="00B46795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pacing w:val="1"/>
          <w:shd w:val="clear" w:color="auto" w:fill="FFFFFF"/>
        </w:rPr>
      </w:pPr>
      <w:r w:rsidRPr="002053EB">
        <w:rPr>
          <w:rFonts w:ascii="Times New Roman" w:eastAsia="Calibri" w:hAnsi="Times New Roman"/>
          <w:bCs/>
          <w:color w:val="FF0000"/>
          <w:lang w:eastAsia="en-US"/>
        </w:rPr>
        <w:t xml:space="preserve">Список литературы оформляется строго по </w:t>
      </w:r>
      <w:r w:rsidRPr="002053EB">
        <w:rPr>
          <w:rFonts w:ascii="Times New Roman" w:hAnsi="Times New Roman"/>
          <w:color w:val="FF0000"/>
          <w:spacing w:val="1"/>
          <w:shd w:val="clear" w:color="auto" w:fill="FFFFFF"/>
        </w:rPr>
        <w:t>ГОСТ 7.1.-2003 (</w:t>
      </w:r>
      <w:hyperlink r:id="rId8" w:history="1">
        <w:r w:rsidRPr="002053EB">
          <w:rPr>
            <w:rStyle w:val="a5"/>
            <w:rFonts w:ascii="Times New Roman" w:hAnsi="Times New Roman"/>
            <w:spacing w:val="1"/>
            <w:shd w:val="clear" w:color="auto" w:fill="FFFFFF"/>
          </w:rPr>
          <w:t>http://docs.cntd.ru/document/1200034383</w:t>
        </w:r>
      </w:hyperlink>
      <w:r w:rsidRPr="002053EB">
        <w:rPr>
          <w:rFonts w:ascii="Times New Roman" w:hAnsi="Times New Roman"/>
          <w:color w:val="FF0000"/>
          <w:spacing w:val="1"/>
          <w:shd w:val="clear" w:color="auto" w:fill="FFFFFF"/>
        </w:rPr>
        <w:t xml:space="preserve"> ) "Библиографическая запись. Библиографическое описание. Общие требования и правила составления.", принятых Межгосударственным Советом по стандартизации, метрологии и сертификации (протокол № 12 от 2 июля 2003 г.). </w:t>
      </w:r>
    </w:p>
    <w:p w:rsidR="002053EB" w:rsidRPr="002053EB" w:rsidRDefault="002053EB" w:rsidP="00B46795">
      <w:pPr>
        <w:spacing w:after="0" w:line="240" w:lineRule="auto"/>
        <w:ind w:firstLine="360"/>
        <w:jc w:val="both"/>
        <w:rPr>
          <w:rFonts w:ascii="Times New Roman" w:eastAsia="Calibri" w:hAnsi="Times New Roman"/>
          <w:bCs/>
          <w:color w:val="FF0000"/>
          <w:lang w:eastAsia="en-US"/>
        </w:rPr>
      </w:pP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hAnsi="Times New Roman"/>
          <w:b/>
          <w:i/>
        </w:rPr>
      </w:pPr>
      <w:r w:rsidRPr="002053EB">
        <w:rPr>
          <w:rFonts w:ascii="Times New Roman" w:hAnsi="Times New Roman"/>
          <w:b/>
          <w:i/>
        </w:rPr>
        <w:t>Список литературы (</w:t>
      </w:r>
      <w:r w:rsidRPr="002053EB">
        <w:rPr>
          <w:rFonts w:ascii="Times New Roman" w:hAnsi="Times New Roman"/>
          <w:b/>
          <w:i/>
          <w:color w:val="FF0000"/>
        </w:rPr>
        <w:t>11 кегль</w:t>
      </w:r>
      <w:r w:rsidRPr="002053EB">
        <w:rPr>
          <w:rFonts w:ascii="Times New Roman" w:hAnsi="Times New Roman"/>
          <w:b/>
          <w:i/>
        </w:rPr>
        <w:t>)</w:t>
      </w: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b/>
          <w:lang w:val="kk-KZ"/>
        </w:rPr>
      </w:pP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bookmarkStart w:id="0" w:name="_Hlk103190339"/>
      <w:r w:rsidRPr="001B1758">
        <w:rPr>
          <w:rFonts w:ascii="Times New Roman" w:hAnsi="Times New Roman" w:cs="Times New Roman"/>
        </w:rPr>
        <w:lastRenderedPageBreak/>
        <w:t xml:space="preserve">Баадер В., Доне Е., Врендерфер М. Предмет </w:t>
      </w:r>
      <w:r w:rsidRPr="001B1758">
        <w:rPr>
          <w:rFonts w:ascii="Times New Roman" w:eastAsiaTheme="minorHAnsi" w:hAnsi="Times New Roman" w:cs="Times New Roman"/>
          <w:lang w:val="kk-KZ"/>
        </w:rPr>
        <w:t>и назначение философии истории</w:t>
      </w:r>
      <w:r w:rsidRPr="001B1758">
        <w:rPr>
          <w:rFonts w:ascii="Times New Roman" w:hAnsi="Times New Roman" w:cs="Times New Roman"/>
        </w:rPr>
        <w:t>. – М.: Колос, 1986. – 148 с.</w:t>
      </w: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824F24">
        <w:rPr>
          <w:rFonts w:ascii="Times New Roman" w:hAnsi="Times New Roman" w:cs="Times New Roman"/>
          <w:lang w:val="kk-KZ"/>
        </w:rPr>
        <w:t xml:space="preserve">Заварзин Г.А. </w:t>
      </w:r>
      <w:r w:rsidRPr="00824F24">
        <w:rPr>
          <w:rFonts w:ascii="Times New Roman" w:hAnsi="Times New Roman" w:cs="Times New Roman"/>
          <w:shd w:val="clear" w:color="auto" w:fill="FFFFFF"/>
          <w:lang w:val="kk-KZ"/>
        </w:rPr>
        <w:t>Гуманитарное знание и моральные размышления</w:t>
      </w:r>
      <w:r w:rsidRPr="00824F24">
        <w:rPr>
          <w:rFonts w:ascii="Times New Roman" w:hAnsi="Times New Roman" w:cs="Times New Roman"/>
          <w:lang w:val="kk-KZ"/>
        </w:rPr>
        <w:t xml:space="preserve"> //</w:t>
      </w:r>
      <w:r w:rsidRPr="00824F24">
        <w:rPr>
          <w:rFonts w:ascii="Times New Roman" w:hAnsi="Times New Roman" w:cs="Times New Roman"/>
        </w:rPr>
        <w:t xml:space="preserve"> </w:t>
      </w:r>
      <w:r w:rsidRPr="008D0F1F">
        <w:rPr>
          <w:rFonts w:ascii="Times New Roman" w:hAnsi="Times New Roman" w:cs="Times New Roman"/>
        </w:rPr>
        <w:t>[</w:t>
      </w:r>
      <w:r w:rsidRPr="00824F24">
        <w:rPr>
          <w:rFonts w:ascii="Times New Roman" w:hAnsi="Times New Roman" w:cs="Times New Roman"/>
          <w:lang w:val="kk-KZ"/>
        </w:rPr>
        <w:t>Эл</w:t>
      </w:r>
      <w:r>
        <w:rPr>
          <w:rFonts w:ascii="Times New Roman" w:hAnsi="Times New Roman" w:cs="Times New Roman"/>
          <w:lang w:val="kk-KZ"/>
        </w:rPr>
        <w:t>ектронный ресурс</w:t>
      </w:r>
      <w:r w:rsidRPr="008D0F1F">
        <w:rPr>
          <w:rFonts w:ascii="Times New Roman" w:hAnsi="Times New Roman" w:cs="Times New Roman"/>
        </w:rPr>
        <w:t>]</w:t>
      </w:r>
      <w:r w:rsidRPr="00824F24">
        <w:rPr>
          <w:rFonts w:ascii="Times New Roman" w:hAnsi="Times New Roman" w:cs="Times New Roman"/>
        </w:rPr>
        <w:t xml:space="preserve"> URL: https://ecologyandislam.wordpress.com/2010/01/03/an-islamic-approach-to-the-environment-ibrahim-ozdemir-ph-d/ (</w:t>
      </w:r>
      <w:r>
        <w:rPr>
          <w:rFonts w:ascii="Times New Roman" w:hAnsi="Times New Roman" w:cs="Times New Roman"/>
        </w:rPr>
        <w:t>Дата обращения</w:t>
      </w:r>
      <w:r w:rsidRPr="00824F24">
        <w:rPr>
          <w:rFonts w:ascii="Times New Roman" w:hAnsi="Times New Roman" w:cs="Times New Roman"/>
        </w:rPr>
        <w:t xml:space="preserve"> 01.02.202</w:t>
      </w:r>
      <w:r w:rsidR="0042196F">
        <w:rPr>
          <w:rFonts w:ascii="Times New Roman" w:hAnsi="Times New Roman" w:cs="Times New Roman"/>
        </w:rPr>
        <w:t>3</w:t>
      </w:r>
      <w:r w:rsidRPr="00824F24">
        <w:rPr>
          <w:rFonts w:ascii="Times New Roman" w:hAnsi="Times New Roman" w:cs="Times New Roman"/>
        </w:rPr>
        <w:t>)</w:t>
      </w:r>
    </w:p>
    <w:p w:rsidR="0051777F" w:rsidRPr="001B1758" w:rsidRDefault="0051777F" w:rsidP="00B46795">
      <w:pPr>
        <w:pStyle w:val="a6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kk-KZ"/>
        </w:rPr>
      </w:pPr>
      <w:r w:rsidRPr="001B1758">
        <w:rPr>
          <w:rFonts w:ascii="Times New Roman" w:hAnsi="Times New Roman"/>
          <w:lang w:val="kk-KZ"/>
        </w:rPr>
        <w:t xml:space="preserve">Хамидов А.А. Мировозрение и философия // </w:t>
      </w:r>
      <w:r w:rsidRPr="00A91C74">
        <w:rPr>
          <w:rFonts w:ascii="Times New Roman" w:hAnsi="Times New Roman"/>
          <w:i/>
          <w:iCs/>
          <w:lang w:val="kk-KZ"/>
        </w:rPr>
        <w:t>Адам әлемі</w:t>
      </w:r>
      <w:r w:rsidRPr="001B1758">
        <w:rPr>
          <w:rFonts w:ascii="Times New Roman" w:hAnsi="Times New Roman"/>
          <w:lang w:val="kk-KZ"/>
        </w:rPr>
        <w:t xml:space="preserve">. – 2020. – </w:t>
      </w:r>
      <w:r>
        <w:rPr>
          <w:rFonts w:ascii="Times New Roman" w:hAnsi="Times New Roman"/>
        </w:rPr>
        <w:t>№</w:t>
      </w:r>
      <w:r w:rsidRPr="001B1758">
        <w:rPr>
          <w:rFonts w:ascii="Times New Roman" w:hAnsi="Times New Roman"/>
          <w:lang w:val="kk-KZ"/>
        </w:rPr>
        <w:t>3</w:t>
      </w:r>
      <w:r>
        <w:rPr>
          <w:rFonts w:ascii="Times New Roman" w:hAnsi="Times New Roman"/>
          <w:lang w:val="kk-KZ"/>
        </w:rPr>
        <w:t>(85)</w:t>
      </w:r>
      <w:r w:rsidRPr="001B1758">
        <w:rPr>
          <w:rFonts w:ascii="Times New Roman" w:hAnsi="Times New Roman"/>
          <w:lang w:val="kk-KZ"/>
        </w:rPr>
        <w:t xml:space="preserve">. </w:t>
      </w:r>
      <w:r w:rsidRPr="001B1758">
        <w:rPr>
          <w:rFonts w:ascii="Times New Roman" w:hAnsi="Times New Roman"/>
        </w:rPr>
        <w:t>–</w:t>
      </w:r>
      <w:r w:rsidRPr="001B1758">
        <w:rPr>
          <w:rFonts w:ascii="Times New Roman" w:hAnsi="Times New Roman"/>
          <w:lang w:val="kk-KZ"/>
        </w:rPr>
        <w:t xml:space="preserve"> С. 19–31.</w:t>
      </w:r>
    </w:p>
    <w:bookmarkEnd w:id="0"/>
    <w:p w:rsidR="0051777F" w:rsidRPr="002053EB" w:rsidRDefault="0051777F" w:rsidP="00B46795">
      <w:pPr>
        <w:widowControl w:val="0"/>
        <w:tabs>
          <w:tab w:val="left" w:pos="709"/>
        </w:tabs>
        <w:spacing w:after="0" w:line="240" w:lineRule="auto"/>
        <w:ind w:left="360" w:firstLine="360"/>
        <w:jc w:val="both"/>
        <w:rPr>
          <w:rFonts w:ascii="Times New Roman" w:hAnsi="Times New Roman"/>
          <w:lang w:val="kk-KZ"/>
        </w:rPr>
      </w:pPr>
    </w:p>
    <w:p w:rsidR="0051777F" w:rsidRPr="002053EB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64FA">
        <w:rPr>
          <w:rFonts w:ascii="Times New Roman" w:hAnsi="Times New Roman"/>
          <w:highlight w:val="yellow"/>
        </w:rPr>
        <w:t xml:space="preserve">Транслитерацию можете сделать через сайт: </w:t>
      </w:r>
      <w:hyperlink r:id="rId9" w:history="1">
        <w:r w:rsidRPr="00CA64FA">
          <w:rPr>
            <w:rStyle w:val="a5"/>
            <w:rFonts w:ascii="Times New Roman" w:hAnsi="Times New Roman"/>
          </w:rPr>
          <w:t>https://translit.ru/</w:t>
        </w:r>
      </w:hyperlink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i/>
        </w:rPr>
      </w:pP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i/>
          <w:lang w:val="en-US"/>
        </w:rPr>
      </w:pPr>
      <w:r w:rsidRPr="002053EB">
        <w:rPr>
          <w:rFonts w:ascii="Times New Roman" w:eastAsia="TimesNewRomanPSMT" w:hAnsi="Times New Roman"/>
          <w:b/>
          <w:i/>
          <w:lang w:val="en-US"/>
        </w:rPr>
        <w:t>Transliteration</w:t>
      </w:r>
    </w:p>
    <w:p w:rsidR="0051777F" w:rsidRPr="002053EB" w:rsidRDefault="0051777F" w:rsidP="00B46795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NewRomanPSMT" w:hAnsi="Times New Roman"/>
          <w:b/>
          <w:lang w:val="en-US"/>
        </w:rPr>
      </w:pPr>
    </w:p>
    <w:p w:rsidR="0051777F" w:rsidRPr="004041B2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lang w:val="en-US"/>
        </w:rPr>
      </w:pPr>
      <w:bookmarkStart w:id="1" w:name="_Hlk103190361"/>
      <w:r w:rsidRPr="004041B2">
        <w:rPr>
          <w:rFonts w:ascii="Times New Roman" w:hAnsi="Times New Roman"/>
          <w:lang w:val="en-US"/>
        </w:rPr>
        <w:t>1</w:t>
      </w:r>
      <w:r w:rsidRPr="004041B2">
        <w:rPr>
          <w:rFonts w:ascii="Times New Roman" w:hAnsi="Times New Roman"/>
          <w:lang w:val="en-US"/>
        </w:rPr>
        <w:tab/>
        <w:t>Baader V., Done E., Vrenderfer M. Predmet i naznachenie filosofii istorii [The subject and purpose of the philosophy of history]. – M.: Kolos, 1986. – 148 s. (in Russ)</w:t>
      </w:r>
    </w:p>
    <w:p w:rsidR="0051777F" w:rsidRPr="004041B2" w:rsidRDefault="0051777F" w:rsidP="00B467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4041B2">
        <w:rPr>
          <w:rFonts w:ascii="Times New Roman" w:hAnsi="Times New Roman"/>
          <w:lang w:val="en-US"/>
        </w:rPr>
        <w:t>2</w:t>
      </w:r>
      <w:r w:rsidRPr="004041B2">
        <w:rPr>
          <w:rFonts w:ascii="Times New Roman" w:hAnsi="Times New Roman"/>
          <w:lang w:val="en-US"/>
        </w:rPr>
        <w:tab/>
        <w:t>Zavarzin G.A. Gumanitarnoe znanie i moral'nye razmyshlenija [Humanitarian knowledge and moral reflections]</w:t>
      </w:r>
      <w:r>
        <w:rPr>
          <w:rFonts w:ascii="Times New Roman" w:hAnsi="Times New Roman"/>
          <w:lang w:val="en-US"/>
        </w:rPr>
        <w:t xml:space="preserve"> </w:t>
      </w:r>
      <w:r w:rsidRPr="004041B2">
        <w:rPr>
          <w:rFonts w:ascii="Times New Roman" w:hAnsi="Times New Roman"/>
          <w:lang w:val="en-US"/>
        </w:rPr>
        <w:t xml:space="preserve">// </w:t>
      </w:r>
      <w:r w:rsidRPr="008D0F1F">
        <w:rPr>
          <w:rFonts w:ascii="Times New Roman" w:hAnsi="Times New Roman"/>
          <w:lang w:val="en-US"/>
        </w:rPr>
        <w:t>[Jelektronnyj resurs] URL: https://ecologyandislam.wordpress.com/2010/01/03/an-islamic-approach-to-the-environment-ibrahim-ozdemir-ph-d/ (Data obrashhenija 01.02.202</w:t>
      </w:r>
      <w:r w:rsidR="0042196F" w:rsidRPr="0042196F">
        <w:rPr>
          <w:rFonts w:ascii="Times New Roman" w:hAnsi="Times New Roman"/>
          <w:lang w:val="en-US"/>
        </w:rPr>
        <w:t>3</w:t>
      </w:r>
      <w:r w:rsidRPr="008D0F1F">
        <w:rPr>
          <w:rFonts w:ascii="Times New Roman" w:hAnsi="Times New Roman"/>
          <w:lang w:val="en-US"/>
        </w:rPr>
        <w:t>).</w:t>
      </w:r>
      <w:r w:rsidRPr="004041B2">
        <w:rPr>
          <w:rFonts w:ascii="Times New Roman" w:hAnsi="Times New Roman"/>
          <w:lang w:val="en-US"/>
        </w:rPr>
        <w:t xml:space="preserve"> (in Russ)</w:t>
      </w:r>
    </w:p>
    <w:p w:rsidR="0051777F" w:rsidRPr="00CA224C" w:rsidRDefault="0051777F" w:rsidP="00B4679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 w:rsidRPr="004041B2">
        <w:rPr>
          <w:rFonts w:ascii="Times New Roman" w:hAnsi="Times New Roman"/>
          <w:lang w:val="en-US"/>
        </w:rPr>
        <w:t>3</w:t>
      </w:r>
      <w:r w:rsidRPr="004041B2">
        <w:rPr>
          <w:rFonts w:ascii="Times New Roman" w:hAnsi="Times New Roman"/>
          <w:lang w:val="en-US"/>
        </w:rPr>
        <w:tab/>
        <w:t>Hamidov A.A. Mirovozrenie i filosofija [World</w:t>
      </w:r>
      <w:r>
        <w:rPr>
          <w:rFonts w:ascii="Times New Roman" w:hAnsi="Times New Roman"/>
          <w:lang w:val="kk-KZ"/>
        </w:rPr>
        <w:t xml:space="preserve"> </w:t>
      </w:r>
      <w:r w:rsidRPr="004041B2">
        <w:rPr>
          <w:rFonts w:ascii="Times New Roman" w:hAnsi="Times New Roman"/>
          <w:lang w:val="en-US"/>
        </w:rPr>
        <w:t xml:space="preserve">view and philosophy] // </w:t>
      </w:r>
      <w:r w:rsidRPr="004041B2">
        <w:rPr>
          <w:rFonts w:ascii="Times New Roman" w:hAnsi="Times New Roman"/>
          <w:i/>
          <w:iCs/>
          <w:lang w:val="en-US"/>
        </w:rPr>
        <w:t xml:space="preserve">Adam </w:t>
      </w:r>
      <w:r w:rsidRPr="004041B2">
        <w:rPr>
          <w:rFonts w:ascii="Times New Roman" w:hAnsi="Times New Roman"/>
          <w:i/>
          <w:iCs/>
        </w:rPr>
        <w:t>а</w:t>
      </w:r>
      <w:r w:rsidRPr="004041B2">
        <w:rPr>
          <w:rFonts w:ascii="Times New Roman" w:hAnsi="Times New Roman"/>
          <w:i/>
          <w:iCs/>
          <w:lang w:val="en-US"/>
        </w:rPr>
        <w:t>lemі.</w:t>
      </w:r>
      <w:r w:rsidRPr="004041B2">
        <w:rPr>
          <w:rFonts w:ascii="Times New Roman" w:hAnsi="Times New Roman"/>
          <w:lang w:val="en-US"/>
        </w:rPr>
        <w:t xml:space="preserve"> – 2020. – N 3. – S. 19–31. </w:t>
      </w:r>
      <w:r w:rsidRPr="00CA224C">
        <w:rPr>
          <w:rFonts w:ascii="Times New Roman" w:hAnsi="Times New Roman"/>
        </w:rPr>
        <w:t>(</w:t>
      </w:r>
      <w:r w:rsidRPr="004041B2">
        <w:rPr>
          <w:rFonts w:ascii="Times New Roman" w:hAnsi="Times New Roman"/>
          <w:lang w:val="en-US"/>
        </w:rPr>
        <w:t>in</w:t>
      </w:r>
      <w:r w:rsidRPr="00CA224C">
        <w:rPr>
          <w:rFonts w:ascii="Times New Roman" w:hAnsi="Times New Roman"/>
        </w:rPr>
        <w:t xml:space="preserve"> </w:t>
      </w:r>
      <w:r w:rsidRPr="004041B2">
        <w:rPr>
          <w:rFonts w:ascii="Times New Roman" w:hAnsi="Times New Roman"/>
          <w:lang w:val="en-US"/>
        </w:rPr>
        <w:t>Russ</w:t>
      </w:r>
      <w:r w:rsidRPr="00CA224C">
        <w:rPr>
          <w:rFonts w:ascii="Times New Roman" w:hAnsi="Times New Roman"/>
        </w:rPr>
        <w:t>)</w:t>
      </w:r>
    </w:p>
    <w:bookmarkEnd w:id="1"/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053EB" w:rsidRPr="002053EB" w:rsidRDefault="002053EB" w:rsidP="00B4679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053EB">
        <w:rPr>
          <w:rFonts w:ascii="Times New Roman" w:hAnsi="Times New Roman"/>
          <w:b/>
          <w:sz w:val="20"/>
          <w:szCs w:val="20"/>
        </w:rPr>
        <w:t>СВЕДЕНИЯ ОБ АВТОРАХ (10 кегль)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53EB" w:rsidRPr="002053EB" w:rsidRDefault="002053EB" w:rsidP="00B467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53EB">
        <w:rPr>
          <w:rFonts w:ascii="Times New Roman" w:hAnsi="Times New Roman"/>
          <w:sz w:val="20"/>
          <w:szCs w:val="20"/>
        </w:rPr>
        <w:t>Сведения об авторах включают следующие элементы: —</w:t>
      </w:r>
      <w:r w:rsidR="005B16D3" w:rsidRPr="005B16D3">
        <w:rPr>
          <w:rFonts w:ascii="Times New Roman" w:hAnsi="Times New Roman"/>
          <w:sz w:val="20"/>
          <w:szCs w:val="20"/>
        </w:rPr>
        <w:t xml:space="preserve"> </w:t>
      </w:r>
      <w:r w:rsidR="005B16D3">
        <w:rPr>
          <w:rFonts w:ascii="Times New Roman" w:hAnsi="Times New Roman"/>
          <w:sz w:val="20"/>
          <w:szCs w:val="20"/>
        </w:rPr>
        <w:t>имя, отчество и фамилия</w:t>
      </w:r>
      <w:r w:rsidRPr="002053EB">
        <w:rPr>
          <w:rFonts w:ascii="Times New Roman" w:hAnsi="Times New Roman"/>
          <w:sz w:val="20"/>
          <w:szCs w:val="20"/>
        </w:rPr>
        <w:t>;</w:t>
      </w:r>
      <w:r w:rsidR="0051777F">
        <w:rPr>
          <w:rFonts w:ascii="Times New Roman" w:hAnsi="Times New Roman"/>
          <w:sz w:val="20"/>
          <w:szCs w:val="20"/>
        </w:rPr>
        <w:t xml:space="preserve"> </w:t>
      </w:r>
      <w:r w:rsidRPr="002053EB">
        <w:rPr>
          <w:rFonts w:ascii="Times New Roman" w:hAnsi="Times New Roman"/>
          <w:sz w:val="20"/>
          <w:szCs w:val="20"/>
        </w:rPr>
        <w:t xml:space="preserve">— должность или профессию; </w:t>
      </w:r>
      <w:r w:rsidR="005B16D3" w:rsidRPr="002053EB">
        <w:rPr>
          <w:rFonts w:ascii="Times New Roman" w:hAnsi="Times New Roman"/>
          <w:sz w:val="20"/>
          <w:szCs w:val="20"/>
        </w:rPr>
        <w:t xml:space="preserve">— ученое звание, ученую степень; </w:t>
      </w:r>
      <w:r w:rsidRPr="002053EB">
        <w:rPr>
          <w:rFonts w:ascii="Times New Roman" w:hAnsi="Times New Roman"/>
          <w:sz w:val="20"/>
          <w:szCs w:val="20"/>
        </w:rPr>
        <w:t>— место работы (наименование учреждения или организации, населенного пункта); — наименование страны (для иностранных авторов), email</w:t>
      </w:r>
      <w:r w:rsidR="005B16D3" w:rsidRPr="005B16D3">
        <w:rPr>
          <w:rFonts w:ascii="Times New Roman" w:hAnsi="Times New Roman"/>
          <w:sz w:val="20"/>
          <w:szCs w:val="20"/>
        </w:rPr>
        <w:t>:</w:t>
      </w:r>
      <w:r w:rsidRPr="002053EB">
        <w:rPr>
          <w:rFonts w:ascii="Times New Roman" w:hAnsi="Times New Roman"/>
          <w:sz w:val="20"/>
          <w:szCs w:val="20"/>
        </w:rPr>
        <w:t xml:space="preserve">, </w:t>
      </w:r>
      <w:r w:rsidRPr="002053EB">
        <w:rPr>
          <w:rFonts w:ascii="Times New Roman" w:hAnsi="Times New Roman"/>
          <w:sz w:val="20"/>
          <w:szCs w:val="20"/>
          <w:lang w:val="en-US"/>
        </w:rPr>
        <w:t>ORCID</w:t>
      </w:r>
      <w:r w:rsidR="00050DD7">
        <w:rPr>
          <w:rFonts w:ascii="Times New Roman" w:hAnsi="Times New Roman"/>
          <w:sz w:val="20"/>
          <w:szCs w:val="20"/>
        </w:rPr>
        <w:t xml:space="preserve"> </w:t>
      </w:r>
      <w:r w:rsidRPr="002053EB">
        <w:rPr>
          <w:rFonts w:ascii="Times New Roman" w:hAnsi="Times New Roman"/>
          <w:sz w:val="20"/>
          <w:szCs w:val="20"/>
          <w:lang w:val="en-US"/>
        </w:rPr>
        <w:t>ID</w:t>
      </w:r>
      <w:r w:rsidRPr="002053EB">
        <w:rPr>
          <w:rFonts w:ascii="Times New Roman" w:hAnsi="Times New Roman"/>
          <w:sz w:val="20"/>
          <w:szCs w:val="20"/>
        </w:rPr>
        <w:t>. Имя автора приводят в именительном падеже.</w:t>
      </w:r>
    </w:p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Алтай Алматович Сериков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</w:rPr>
              <w:t xml:space="preserve">главный научный сотрудник, </w:t>
            </w:r>
            <w:r w:rsidR="002053EB" w:rsidRPr="00CC70F1">
              <w:rPr>
                <w:rFonts w:ascii="Times New Roman" w:hAnsi="Times New Roman"/>
              </w:rPr>
              <w:t>профессор, доктор философских наук, Институт философии, политологии и религиоведения КН М</w:t>
            </w:r>
            <w:r w:rsidR="001D0DD9" w:rsidRPr="00CC70F1">
              <w:rPr>
                <w:rFonts w:ascii="Times New Roman" w:hAnsi="Times New Roman"/>
              </w:rPr>
              <w:t>Н</w:t>
            </w:r>
            <w:r w:rsidR="001D0DD9">
              <w:rPr>
                <w:rFonts w:ascii="Times New Roman" w:hAnsi="Times New Roman"/>
                <w:lang w:val="kk-KZ"/>
              </w:rPr>
              <w:t>В</w:t>
            </w:r>
            <w:r w:rsidR="002053EB" w:rsidRPr="00CC70F1">
              <w:rPr>
                <w:rFonts w:ascii="Times New Roman" w:hAnsi="Times New Roman"/>
              </w:rPr>
              <w:t>О РК, Алматы</w:t>
            </w:r>
            <w:r w:rsidR="00A91C74" w:rsidRPr="00CC70F1">
              <w:rPr>
                <w:rFonts w:ascii="Times New Roman" w:hAnsi="Times New Roman"/>
              </w:rPr>
              <w:t>, Казахстан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Светлана Сидоровна Петрова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старший преподаватель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en-US"/>
              </w:rPr>
              <w:t>PhD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Theme="minorHAnsi" w:hAnsi="Times New Roman"/>
                <w:bCs/>
                <w:lang w:eastAsia="en-US"/>
              </w:rPr>
              <w:t>Евразийский национальный университет имени Л.Н. Гумилева</w:t>
            </w:r>
            <w:r w:rsidR="002053EB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,</w:t>
            </w:r>
            <w:r w:rsidR="002053EB"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lang w:val="kk-KZ" w:eastAsia="en-US"/>
              </w:rPr>
              <w:t>Астана</w:t>
            </w:r>
            <w:r w:rsidR="00A91C74" w:rsidRPr="00CC70F1">
              <w:rPr>
                <w:rFonts w:ascii="Times New Roman" w:eastAsia="Calibri" w:hAnsi="Times New Roman"/>
                <w:color w:val="000000"/>
                <w:lang w:eastAsia="en-US"/>
              </w:rPr>
              <w:t>, Казахстан</w:t>
            </w:r>
            <w:r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szCs w:val="24"/>
              </w:rPr>
              <w:t>а</w:t>
            </w: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рат Талгатович Тулегенов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старший преподаватель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 xml:space="preserve">кандидат философских наук, </w:t>
            </w:r>
            <w:r w:rsidR="002053EB" w:rsidRPr="00CC70F1">
              <w:rPr>
                <w:rFonts w:ascii="Times New Roman" w:eastAsia="Calibri" w:hAnsi="Times New Roman"/>
                <w:color w:val="000000"/>
                <w:lang w:eastAsia="en-US"/>
              </w:rPr>
              <w:t>Египетский университет исламской культуры Нур-Мубарак, Алматы</w:t>
            </w:r>
            <w:r w:rsidR="00A91C74" w:rsidRPr="00CC70F1">
              <w:rPr>
                <w:rFonts w:ascii="Times New Roman" w:eastAsia="Calibri" w:hAnsi="Times New Roman"/>
                <w:color w:val="000000"/>
                <w:lang w:eastAsia="en-US"/>
              </w:rPr>
              <w:t>, Казахстан</w:t>
            </w:r>
            <w:r w:rsidRPr="00CC70F1">
              <w:rPr>
                <w:rFonts w:ascii="Times New Roman" w:eastAsia="Calibri" w:hAnsi="Times New Roman"/>
                <w:color w:val="000000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</w:tbl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0E4B9C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Алтай Алматович Сериков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kk-KZ"/>
              </w:rPr>
              <w:t>бас ғылыми қызметкер</w:t>
            </w:r>
            <w:r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профессор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философ</w:t>
            </w:r>
            <w:r w:rsidR="002053EB" w:rsidRPr="00CC70F1">
              <w:rPr>
                <w:rFonts w:ascii="Times New Roman" w:hAnsi="Times New Roman"/>
                <w:lang w:val="kk-KZ"/>
              </w:rPr>
              <w:t>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053EB" w:rsidRPr="00CC70F1">
              <w:rPr>
                <w:rFonts w:ascii="Times New Roman" w:hAnsi="Times New Roman"/>
                <w:lang w:val="kk-KZ"/>
              </w:rPr>
              <w:t>ғылымдарының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2053EB" w:rsidRPr="00CC70F1">
              <w:rPr>
                <w:rFonts w:ascii="Times New Roman" w:hAnsi="Times New Roman"/>
              </w:rPr>
              <w:t>доктор</w:t>
            </w:r>
            <w:r w:rsidR="002053EB" w:rsidRPr="00CC70F1">
              <w:rPr>
                <w:rFonts w:ascii="Times New Roman" w:hAnsi="Times New Roman"/>
                <w:lang w:val="kk-KZ"/>
              </w:rPr>
              <w:t>ы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kk-KZ"/>
              </w:rPr>
              <w:t xml:space="preserve">ҚР </w:t>
            </w:r>
            <w:r w:rsidR="001D0DD9" w:rsidRPr="00CC70F1">
              <w:rPr>
                <w:rFonts w:ascii="Times New Roman" w:hAnsi="Times New Roman"/>
                <w:lang w:val="kk-KZ"/>
              </w:rPr>
              <w:t>Ғ</w:t>
            </w:r>
            <w:r w:rsidR="001D0DD9">
              <w:rPr>
                <w:rFonts w:ascii="Times New Roman" w:hAnsi="Times New Roman"/>
                <w:lang w:val="kk-KZ"/>
              </w:rPr>
              <w:t>Ж</w:t>
            </w:r>
            <w:r w:rsidR="002053EB" w:rsidRPr="00CC70F1">
              <w:rPr>
                <w:rFonts w:ascii="Times New Roman" w:hAnsi="Times New Roman"/>
                <w:lang w:val="kk-KZ"/>
              </w:rPr>
              <w:t>БМ ҒК Философия, саясаттану және дінтану институты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Алматы</w:t>
            </w:r>
            <w:r w:rsidR="00A91C74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kk-KZ"/>
              </w:rPr>
              <w:t>Қазақстан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 w:rsidRPr="00CC70F1">
              <w:rPr>
                <w:rFonts w:ascii="Times New Roman" w:hAnsi="Times New Roman"/>
                <w:lang w:val="en-US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szCs w:val="24"/>
                <w:lang w:val="kk-KZ" w:eastAsia="en-US"/>
              </w:rPr>
              <w:t>Светлана Сидоровна Петрова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lang w:val="kk-KZ"/>
              </w:rPr>
              <w:t>аға оқытушы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  <w:lang w:val="en-US"/>
              </w:rPr>
              <w:t>PhD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Л.Н.Гумилев атындағы Еуразия ұлттық университеті</w:t>
            </w:r>
            <w:r w:rsidR="002053EB" w:rsidRPr="00CC70F1">
              <w:rPr>
                <w:rFonts w:ascii="Times New Roman" w:eastAsiaTheme="minorHAnsi" w:hAnsi="Times New Roman"/>
                <w:bCs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bCs/>
                <w:lang w:val="kk-KZ" w:eastAsia="en-US"/>
              </w:rPr>
              <w:t>Астана</w:t>
            </w:r>
            <w:r w:rsidR="00A91C74" w:rsidRPr="00CC70F1">
              <w:rPr>
                <w:rFonts w:ascii="Times New Roman" w:eastAsiaTheme="minorHAnsi" w:hAnsi="Times New Roman"/>
                <w:bCs/>
                <w:lang w:val="kk-KZ" w:eastAsia="en-US"/>
              </w:rPr>
              <w:t>, Қазақстан</w:t>
            </w:r>
            <w:r w:rsidRPr="00CC70F1">
              <w:rPr>
                <w:rFonts w:ascii="Times New Roman" w:eastAsiaTheme="minorHAnsi" w:hAnsi="Times New Roman"/>
                <w:bCs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2053EB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szCs w:val="24"/>
              </w:rPr>
              <w:t>а</w:t>
            </w:r>
            <w:r w:rsidRPr="00CC70F1">
              <w:rPr>
                <w:rFonts w:ascii="Times New Roman" w:hAnsi="Times New Roman"/>
                <w:i/>
                <w:szCs w:val="24"/>
                <w:lang w:val="kk-KZ"/>
              </w:rPr>
              <w:t>рат Талгатович Тулегенов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70F1">
              <w:rPr>
                <w:rFonts w:ascii="Times New Roman" w:hAnsi="Times New Roman"/>
                <w:shd w:val="clear" w:color="auto" w:fill="FFFFFF"/>
                <w:lang w:val="kk-KZ"/>
              </w:rPr>
              <w:t>аға оқытушы</w:t>
            </w:r>
            <w:r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hAnsi="Times New Roman"/>
              </w:rPr>
              <w:t>философ</w:t>
            </w:r>
            <w:r w:rsidR="002053EB" w:rsidRPr="00CC70F1">
              <w:rPr>
                <w:rFonts w:ascii="Times New Roman" w:hAnsi="Times New Roman"/>
                <w:lang w:val="kk-KZ"/>
              </w:rPr>
              <w:t>ия ғылымдарының кандидаты</w:t>
            </w:r>
            <w:r w:rsidR="002053EB" w:rsidRPr="00CC70F1">
              <w:rPr>
                <w:rFonts w:ascii="Times New Roman" w:hAnsi="Times New Roman"/>
              </w:rPr>
              <w:t xml:space="preserve">, </w:t>
            </w:r>
            <w:r w:rsidR="002053EB" w:rsidRPr="00CC70F1">
              <w:rPr>
                <w:rFonts w:ascii="Times New Roman" w:eastAsia="Calibri" w:hAnsi="Times New Roman"/>
                <w:lang w:eastAsia="en-US"/>
              </w:rPr>
              <w:t>Нұр-Мүбарак Египет ислам мәдениеті</w:t>
            </w:r>
            <w:r w:rsidR="000E73F3" w:rsidRPr="00CC70F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053EB" w:rsidRPr="00CC70F1">
              <w:rPr>
                <w:rFonts w:ascii="Times New Roman" w:eastAsia="Calibri" w:hAnsi="Times New Roman"/>
                <w:lang w:eastAsia="en-US"/>
              </w:rPr>
              <w:t>университеті, Алматы</w:t>
            </w:r>
            <w:r w:rsidR="00A91C74" w:rsidRPr="00CC70F1">
              <w:rPr>
                <w:rFonts w:ascii="Times New Roman" w:eastAsia="Calibri" w:hAnsi="Times New Roman"/>
                <w:lang w:val="kk-KZ" w:eastAsia="en-US"/>
              </w:rPr>
              <w:t>, Қазақстан</w:t>
            </w:r>
            <w:r w:rsidRPr="00CC70F1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2053EB">
              <w:rPr>
                <w:rFonts w:ascii="Times New Roman" w:hAnsi="Times New Roman"/>
              </w:rPr>
              <w:t>email</w:t>
            </w:r>
            <w:r w:rsidRPr="00CC70F1">
              <w:rPr>
                <w:rFonts w:ascii="Times New Roman" w:hAnsi="Times New Roman"/>
              </w:rPr>
              <w:t>:</w:t>
            </w:r>
            <w:r w:rsidRPr="002053EB">
              <w:rPr>
                <w:rFonts w:ascii="Times New Roman" w:hAnsi="Times New Roman"/>
              </w:rPr>
              <w:t xml:space="preserve">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>
              <w:rPr>
                <w:rFonts w:ascii="Times New Roman" w:hAnsi="Times New Roman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</w:tbl>
    <w:p w:rsidR="002053EB" w:rsidRPr="002053EB" w:rsidRDefault="002053EB" w:rsidP="00B467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2053EB" w:rsidRPr="000E4B9C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А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en-US" w:eastAsia="en-US"/>
              </w:rPr>
              <w:t>ltai</w:t>
            </w:r>
            <w:r w:rsidR="00640B34" w:rsidRPr="00CC70F1">
              <w:rPr>
                <w:rFonts w:ascii="Times New Roman" w:eastAsia="Calibri" w:hAnsi="Times New Roman"/>
                <w:bCs/>
                <w:i/>
                <w:color w:val="000000"/>
                <w:lang w:eastAsia="en-US"/>
              </w:rPr>
              <w:t xml:space="preserve"> 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Serikov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Chief Researcher,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Professor, Doctor of </w:t>
            </w:r>
            <w:r w:rsidR="00E25438" w:rsidRPr="00CC70F1">
              <w:rPr>
                <w:rFonts w:ascii="Times New Roman" w:hAnsi="Times New Roman"/>
                <w:lang w:val="en-US"/>
              </w:rPr>
              <w:t>Philosophi</w:t>
            </w:r>
            <w:r w:rsidR="00E25438">
              <w:rPr>
                <w:rFonts w:ascii="Times New Roman" w:hAnsi="Times New Roman"/>
                <w:lang w:val="en-US"/>
              </w:rPr>
              <w:t>cal</w:t>
            </w:r>
            <w:r>
              <w:rPr>
                <w:rFonts w:ascii="Times New Roman" w:hAnsi="Times New Roman"/>
                <w:lang w:val="en-US"/>
              </w:rPr>
              <w:t xml:space="preserve"> Sciences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>Institute for Philosophy, Political Science and Religio</w:t>
            </w:r>
            <w:r w:rsidR="00472353" w:rsidRPr="00CC70F1">
              <w:rPr>
                <w:rFonts w:ascii="Times New Roman" w:hAnsi="Times New Roman"/>
                <w:bCs/>
                <w:lang w:val="en-US"/>
              </w:rPr>
              <w:t>us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 xml:space="preserve"> Studies of the CS </w:t>
            </w:r>
            <w:r w:rsidR="001D0DD9" w:rsidRPr="00CC70F1">
              <w:rPr>
                <w:rFonts w:ascii="Times New Roman" w:hAnsi="Times New Roman"/>
                <w:bCs/>
                <w:lang w:val="kk-KZ"/>
              </w:rPr>
              <w:t>MS</w:t>
            </w:r>
            <w:r w:rsidR="001D0DD9">
              <w:rPr>
                <w:rFonts w:ascii="Times New Roman" w:hAnsi="Times New Roman"/>
                <w:bCs/>
                <w:lang w:val="en-US"/>
              </w:rPr>
              <w:t>H</w:t>
            </w:r>
            <w:r w:rsidR="001D0DD9" w:rsidRPr="00CC70F1">
              <w:rPr>
                <w:rFonts w:ascii="Times New Roman" w:hAnsi="Times New Roman"/>
                <w:bCs/>
                <w:lang w:val="kk-KZ"/>
              </w:rPr>
              <w:t xml:space="preserve">E </w:t>
            </w:r>
            <w:r w:rsidR="001D0DD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472353" w:rsidRPr="00CC70F1">
              <w:rPr>
                <w:rFonts w:ascii="Times New Roman" w:hAnsi="Times New Roman"/>
                <w:bCs/>
                <w:lang w:val="kk-KZ"/>
              </w:rPr>
              <w:t>RK</w:t>
            </w:r>
            <w:r w:rsidR="002053EB" w:rsidRPr="00CC70F1">
              <w:rPr>
                <w:rFonts w:ascii="Times New Roman" w:hAnsi="Times New Roman"/>
                <w:lang w:val="en-US"/>
              </w:rPr>
              <w:t>, Almaty</w:t>
            </w:r>
            <w:r w:rsidR="00A91C74" w:rsidRPr="00CC70F1">
              <w:rPr>
                <w:rFonts w:ascii="Times New Roman" w:hAnsi="Times New Roman"/>
                <w:lang w:val="kk-KZ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en-US"/>
              </w:rPr>
              <w:t>Kazakhstan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 w:rsidRPr="00CC70F1">
              <w:rPr>
                <w:rFonts w:ascii="Times New Roman" w:hAnsi="Times New Roman"/>
                <w:lang w:val="en-US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0E4B9C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S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en-US" w:eastAsia="en-US"/>
              </w:rPr>
              <w:t>venlana</w:t>
            </w:r>
            <w:r w:rsidR="00640B34" w:rsidRPr="00CC70F1">
              <w:rPr>
                <w:rFonts w:ascii="Times New Roman" w:eastAsia="Calibri" w:hAnsi="Times New Roman"/>
                <w:bCs/>
                <w:i/>
                <w:color w:val="000000"/>
                <w:lang w:eastAsia="en-US"/>
              </w:rPr>
              <w:t xml:space="preserve"> </w:t>
            </w:r>
            <w:r w:rsidRPr="00CC70F1">
              <w:rPr>
                <w:rFonts w:ascii="Times New Roman" w:eastAsia="Calibri" w:hAnsi="Times New Roman"/>
                <w:bCs/>
                <w:i/>
                <w:color w:val="000000"/>
                <w:lang w:val="kk-KZ" w:eastAsia="en-US"/>
              </w:rPr>
              <w:t>Petrova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Senior Lecturer,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PhD, </w:t>
            </w:r>
            <w:r w:rsidR="002053EB" w:rsidRPr="00CC70F1">
              <w:rPr>
                <w:rFonts w:ascii="Times New Roman" w:eastAsia="Calibri" w:hAnsi="Times New Roman"/>
                <w:bCs/>
                <w:color w:val="000000"/>
                <w:lang w:val="kk-KZ" w:eastAsia="en-US"/>
              </w:rPr>
              <w:t xml:space="preserve">L.N. Gumilyov Eurasian National University, </w:t>
            </w:r>
            <w:r>
              <w:rPr>
                <w:rFonts w:ascii="Times New Roman" w:eastAsia="Calibri" w:hAnsi="Times New Roman"/>
                <w:bCs/>
                <w:color w:val="000000"/>
                <w:lang w:val="en-US" w:eastAsia="en-US"/>
              </w:rPr>
              <w:t>Astana</w:t>
            </w:r>
            <w:r w:rsidR="002053EB" w:rsidRPr="00CC70F1">
              <w:rPr>
                <w:rFonts w:ascii="Times New Roman" w:eastAsia="Calibri" w:hAnsi="Times New Roman"/>
                <w:bCs/>
                <w:color w:val="000000"/>
                <w:lang w:val="kk-KZ" w:eastAsia="en-US"/>
              </w:rPr>
              <w:t>, Kazakhstan</w:t>
            </w:r>
            <w:r>
              <w:rPr>
                <w:rFonts w:ascii="Times New Roman" w:eastAsia="Calibri" w:hAnsi="Times New Roman"/>
                <w:bCs/>
                <w:color w:val="000000"/>
                <w:lang w:val="en-US" w:eastAsia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 w:rsidRPr="00CC70F1">
              <w:rPr>
                <w:rFonts w:ascii="Times New Roman" w:hAnsi="Times New Roman"/>
                <w:lang w:val="en-US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  <w:tr w:rsidR="002053EB" w:rsidRPr="000E4B9C" w:rsidTr="00EF0602">
        <w:tc>
          <w:tcPr>
            <w:tcW w:w="3652" w:type="dxa"/>
          </w:tcPr>
          <w:p w:rsidR="002053EB" w:rsidRPr="00CC70F1" w:rsidRDefault="002053EB" w:rsidP="00B467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CC70F1">
              <w:rPr>
                <w:rFonts w:ascii="Times New Roman" w:hAnsi="Times New Roman"/>
                <w:i/>
                <w:lang w:val="kk-KZ"/>
              </w:rPr>
              <w:t>М</w:t>
            </w:r>
            <w:r w:rsidRPr="00CC70F1">
              <w:rPr>
                <w:rFonts w:ascii="Times New Roman" w:hAnsi="Times New Roman"/>
                <w:i/>
                <w:lang w:val="en-US"/>
              </w:rPr>
              <w:t>arat</w:t>
            </w:r>
            <w:r w:rsidR="00640B34" w:rsidRPr="00CC70F1">
              <w:rPr>
                <w:rFonts w:ascii="Times New Roman" w:hAnsi="Times New Roman"/>
                <w:i/>
              </w:rPr>
              <w:t xml:space="preserve"> </w:t>
            </w:r>
            <w:r w:rsidRPr="00CC70F1">
              <w:rPr>
                <w:rFonts w:ascii="Times New Roman" w:hAnsi="Times New Roman"/>
                <w:i/>
                <w:lang w:val="kk-KZ"/>
              </w:rPr>
              <w:t>Тulegenov</w:t>
            </w:r>
          </w:p>
        </w:tc>
        <w:tc>
          <w:tcPr>
            <w:tcW w:w="6202" w:type="dxa"/>
          </w:tcPr>
          <w:p w:rsidR="002053EB" w:rsidRPr="00CC70F1" w:rsidRDefault="00CC70F1" w:rsidP="00B46795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C70F1">
              <w:rPr>
                <w:rFonts w:ascii="Times New Roman" w:hAnsi="Times New Roman"/>
                <w:lang w:val="en-US"/>
              </w:rPr>
              <w:t xml:space="preserve">Senior Lecturer, 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Candidate of </w:t>
            </w:r>
            <w:r w:rsidR="00E25438" w:rsidRPr="00CC70F1">
              <w:rPr>
                <w:rFonts w:ascii="Times New Roman" w:hAnsi="Times New Roman"/>
                <w:lang w:val="en-US"/>
              </w:rPr>
              <w:t>Philosophi</w:t>
            </w:r>
            <w:r w:rsidR="00E25438">
              <w:rPr>
                <w:rFonts w:ascii="Times New Roman" w:hAnsi="Times New Roman"/>
                <w:lang w:val="en-US"/>
              </w:rPr>
              <w:t>cal</w:t>
            </w:r>
            <w:r>
              <w:rPr>
                <w:rFonts w:ascii="Times New Roman" w:hAnsi="Times New Roman"/>
                <w:lang w:val="en-US"/>
              </w:rPr>
              <w:t xml:space="preserve"> Sciences</w:t>
            </w:r>
            <w:r w:rsidR="002053EB" w:rsidRPr="00CC70F1">
              <w:rPr>
                <w:rFonts w:ascii="Times New Roman" w:hAnsi="Times New Roman"/>
                <w:lang w:val="en-US"/>
              </w:rPr>
              <w:t xml:space="preserve">, </w:t>
            </w:r>
            <w:r w:rsidR="00EC5628" w:rsidRPr="00CC70F1">
              <w:rPr>
                <w:rFonts w:ascii="Times New Roman" w:eastAsia="Calibri" w:hAnsi="Times New Roman"/>
                <w:color w:val="000000"/>
                <w:lang w:val="en-US" w:eastAsia="en-US"/>
              </w:rPr>
              <w:t xml:space="preserve">Nur-Mubarak </w:t>
            </w:r>
            <w:r w:rsidR="002053EB" w:rsidRPr="00CC70F1">
              <w:rPr>
                <w:rFonts w:ascii="Times New Roman" w:eastAsia="Calibri" w:hAnsi="Times New Roman"/>
                <w:color w:val="000000"/>
                <w:lang w:val="en-US" w:eastAsia="en-US"/>
              </w:rPr>
              <w:t>Egyptian University of Islamic Culture, Almaty</w:t>
            </w:r>
            <w:r w:rsidR="00A91C74" w:rsidRPr="00CC70F1">
              <w:rPr>
                <w:rFonts w:ascii="Times New Roman" w:eastAsia="Calibri" w:hAnsi="Times New Roman"/>
                <w:color w:val="000000"/>
                <w:lang w:val="en-US" w:eastAsia="en-US"/>
              </w:rPr>
              <w:t xml:space="preserve">, </w:t>
            </w:r>
            <w:r w:rsidR="00A91C74" w:rsidRPr="00CC70F1">
              <w:rPr>
                <w:rFonts w:ascii="Times New Roman" w:hAnsi="Times New Roman"/>
                <w:lang w:val="en-US"/>
              </w:rPr>
              <w:t>Kazakhstan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CC70F1">
              <w:rPr>
                <w:rFonts w:ascii="Times New Roman" w:hAnsi="Times New Roman"/>
                <w:lang w:val="en-US"/>
              </w:rPr>
              <w:t xml:space="preserve">email:, </w:t>
            </w:r>
            <w:r w:rsidRPr="002053EB">
              <w:rPr>
                <w:rFonts w:ascii="Times New Roman" w:hAnsi="Times New Roman"/>
                <w:lang w:val="en-US"/>
              </w:rPr>
              <w:t>ORCID</w:t>
            </w:r>
            <w:r w:rsidRPr="00CC70F1">
              <w:rPr>
                <w:rFonts w:ascii="Times New Roman" w:hAnsi="Times New Roman"/>
                <w:lang w:val="en-US"/>
              </w:rPr>
              <w:t xml:space="preserve"> </w:t>
            </w:r>
            <w:r w:rsidRPr="002053EB">
              <w:rPr>
                <w:rFonts w:ascii="Times New Roman" w:hAnsi="Times New Roman"/>
                <w:lang w:val="en-US"/>
              </w:rPr>
              <w:t>ID</w:t>
            </w:r>
          </w:p>
        </w:tc>
      </w:tr>
    </w:tbl>
    <w:p w:rsidR="002053EB" w:rsidRPr="00CC70F1" w:rsidRDefault="002053EB" w:rsidP="00B46795">
      <w:pPr>
        <w:spacing w:after="0" w:line="240" w:lineRule="auto"/>
        <w:rPr>
          <w:lang w:val="en-US"/>
        </w:rPr>
      </w:pPr>
    </w:p>
    <w:sectPr w:rsidR="002053EB" w:rsidRPr="00CC70F1" w:rsidSect="004D48AA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D1" w:rsidRDefault="000925D1" w:rsidP="002053EB">
      <w:pPr>
        <w:spacing w:after="0" w:line="240" w:lineRule="auto"/>
      </w:pPr>
      <w:r>
        <w:separator/>
      </w:r>
    </w:p>
  </w:endnote>
  <w:endnote w:type="continuationSeparator" w:id="1">
    <w:p w:rsidR="000925D1" w:rsidRDefault="000925D1" w:rsidP="0020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D1" w:rsidRDefault="000925D1" w:rsidP="002053EB">
      <w:pPr>
        <w:spacing w:after="0" w:line="240" w:lineRule="auto"/>
      </w:pPr>
      <w:r>
        <w:separator/>
      </w:r>
    </w:p>
  </w:footnote>
  <w:footnote w:type="continuationSeparator" w:id="1">
    <w:p w:rsidR="000925D1" w:rsidRDefault="000925D1" w:rsidP="0020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3EB" w:rsidRDefault="002053EB">
    <w:pPr>
      <w:pStyle w:val="ab"/>
    </w:pPr>
    <w:r w:rsidRPr="002053EB">
      <w:rPr>
        <w:rFonts w:ascii="Cambria" w:hAnsi="Cambria" w:cs="Arial"/>
        <w:spacing w:val="-4"/>
        <w:sz w:val="20"/>
        <w:szCs w:val="20"/>
        <w:lang w:val="en-US"/>
      </w:rPr>
      <w:t xml:space="preserve">ISSN </w:t>
    </w:r>
    <w:r w:rsidRPr="002053EB">
      <w:rPr>
        <w:rFonts w:ascii="Cambria" w:hAnsi="Cambria" w:cs="Arial"/>
        <w:sz w:val="20"/>
        <w:szCs w:val="16"/>
        <w:shd w:val="clear" w:color="auto" w:fill="FFFFFF"/>
        <w:lang w:val="en-US"/>
      </w:rPr>
      <w:t>1999-5849</w:t>
    </w:r>
    <w:r w:rsidRPr="002053EB">
      <w:rPr>
        <w:rFonts w:ascii="Cambria" w:hAnsi="Cambria" w:cs="Arial"/>
        <w:sz w:val="20"/>
        <w:szCs w:val="16"/>
        <w:shd w:val="clear" w:color="auto" w:fill="FFFFFF"/>
        <w:lang w:val="kk-KZ"/>
      </w:rPr>
      <w:t>.</w:t>
    </w:r>
    <w:r w:rsidR="006831B0">
      <w:rPr>
        <w:rFonts w:ascii="Cambria" w:hAnsi="Cambria" w:cs="Arial"/>
        <w:sz w:val="20"/>
        <w:szCs w:val="16"/>
        <w:shd w:val="clear" w:color="auto" w:fill="FFFFFF"/>
        <w:lang w:val="kk-KZ"/>
      </w:rPr>
      <w:t xml:space="preserve"> </w:t>
    </w:r>
    <w:r w:rsidRPr="002053EB">
      <w:rPr>
        <w:rFonts w:ascii="Cambria" w:hAnsi="Cambria" w:cs="Arial"/>
        <w:spacing w:val="-4"/>
        <w:sz w:val="20"/>
        <w:szCs w:val="20"/>
        <w:lang w:val="kk-KZ"/>
      </w:rPr>
      <w:t>Адам әлемі. 202</w:t>
    </w:r>
    <w:r w:rsidR="00B46795">
      <w:rPr>
        <w:rFonts w:ascii="Cambria" w:hAnsi="Cambria" w:cs="Arial"/>
        <w:spacing w:val="-4"/>
        <w:sz w:val="20"/>
        <w:szCs w:val="20"/>
        <w:lang w:val="kk-KZ"/>
      </w:rPr>
      <w:t>6</w:t>
    </w:r>
    <w:r w:rsidRPr="002053EB">
      <w:rPr>
        <w:rFonts w:ascii="Cambria" w:hAnsi="Cambria" w:cs="Arial"/>
        <w:spacing w:val="-4"/>
        <w:sz w:val="20"/>
        <w:szCs w:val="20"/>
        <w:lang w:val="kk-KZ"/>
      </w:rPr>
      <w:tab/>
    </w:r>
    <w:r w:rsidRPr="002053EB">
      <w:rPr>
        <w:rFonts w:ascii="Cambria" w:hAnsi="Cambria" w:cs="Arial"/>
        <w:spacing w:val="-4"/>
        <w:sz w:val="20"/>
        <w:szCs w:val="20"/>
        <w:lang w:val="kk-KZ"/>
      </w:rPr>
      <w:tab/>
    </w:r>
    <w:hyperlink r:id="rId1" w:history="1">
      <w:r w:rsidRPr="002053EB">
        <w:rPr>
          <w:rFonts w:ascii="Cambria" w:hAnsi="Cambria" w:cs="Arial"/>
          <w:spacing w:val="-4"/>
          <w:sz w:val="20"/>
          <w:szCs w:val="20"/>
          <w:u w:val="single"/>
          <w:lang w:val="kk-KZ"/>
        </w:rPr>
        <w:t>https://adamalemijournal.com/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52BA"/>
    <w:multiLevelType w:val="hybridMultilevel"/>
    <w:tmpl w:val="FBB27CE4"/>
    <w:lvl w:ilvl="0" w:tplc="AD6A51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3EB"/>
    <w:rsid w:val="0000197F"/>
    <w:rsid w:val="00050DD7"/>
    <w:rsid w:val="000925D1"/>
    <w:rsid w:val="000E4B9C"/>
    <w:rsid w:val="000E73F3"/>
    <w:rsid w:val="000F167C"/>
    <w:rsid w:val="000F16B9"/>
    <w:rsid w:val="00175702"/>
    <w:rsid w:val="001A242B"/>
    <w:rsid w:val="001D0DD9"/>
    <w:rsid w:val="001E7FA9"/>
    <w:rsid w:val="002053EB"/>
    <w:rsid w:val="00222FAC"/>
    <w:rsid w:val="0022686D"/>
    <w:rsid w:val="00241696"/>
    <w:rsid w:val="0024245A"/>
    <w:rsid w:val="002C0A24"/>
    <w:rsid w:val="002E24A2"/>
    <w:rsid w:val="00304515"/>
    <w:rsid w:val="003E5852"/>
    <w:rsid w:val="0042196F"/>
    <w:rsid w:val="00471A3E"/>
    <w:rsid w:val="00472353"/>
    <w:rsid w:val="00486232"/>
    <w:rsid w:val="004D48AA"/>
    <w:rsid w:val="0051777F"/>
    <w:rsid w:val="005477B6"/>
    <w:rsid w:val="005B1150"/>
    <w:rsid w:val="005B16D3"/>
    <w:rsid w:val="00625D08"/>
    <w:rsid w:val="00640B34"/>
    <w:rsid w:val="00665D23"/>
    <w:rsid w:val="00675E44"/>
    <w:rsid w:val="006831B0"/>
    <w:rsid w:val="006C10BB"/>
    <w:rsid w:val="00721C48"/>
    <w:rsid w:val="007D4E7E"/>
    <w:rsid w:val="0087527F"/>
    <w:rsid w:val="00A02150"/>
    <w:rsid w:val="00A31EB4"/>
    <w:rsid w:val="00A4536E"/>
    <w:rsid w:val="00A91C74"/>
    <w:rsid w:val="00AA4A26"/>
    <w:rsid w:val="00AA6FF4"/>
    <w:rsid w:val="00AF4FA5"/>
    <w:rsid w:val="00B46795"/>
    <w:rsid w:val="00BD04F2"/>
    <w:rsid w:val="00BF7675"/>
    <w:rsid w:val="00C312EF"/>
    <w:rsid w:val="00C837BC"/>
    <w:rsid w:val="00C92EFA"/>
    <w:rsid w:val="00CA224C"/>
    <w:rsid w:val="00CB72C6"/>
    <w:rsid w:val="00CC70F1"/>
    <w:rsid w:val="00D66259"/>
    <w:rsid w:val="00E25438"/>
    <w:rsid w:val="00E4464D"/>
    <w:rsid w:val="00E5399D"/>
    <w:rsid w:val="00E620F4"/>
    <w:rsid w:val="00EC5628"/>
    <w:rsid w:val="00EF0602"/>
    <w:rsid w:val="00F5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le UUM"/>
    <w:basedOn w:val="a1"/>
    <w:uiPriority w:val="59"/>
    <w:rsid w:val="0020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53EB"/>
    <w:rPr>
      <w:rFonts w:cs="Times New Roman"/>
      <w:b/>
    </w:rPr>
  </w:style>
  <w:style w:type="character" w:styleId="a5">
    <w:name w:val="Hyperlink"/>
    <w:basedOn w:val="a0"/>
    <w:uiPriority w:val="99"/>
    <w:unhideWhenUsed/>
    <w:qFormat/>
    <w:rsid w:val="002053EB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053EB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a7">
    <w:name w:val="Абзац списка Знак"/>
    <w:link w:val="a6"/>
    <w:uiPriority w:val="34"/>
    <w:rsid w:val="002053EB"/>
    <w:rPr>
      <w:rFonts w:eastAsiaTheme="minorEastAsia"/>
      <w:lang w:val="ru-RU"/>
    </w:rPr>
  </w:style>
  <w:style w:type="character" w:styleId="a8">
    <w:name w:val="footnote reference"/>
    <w:basedOn w:val="a0"/>
    <w:uiPriority w:val="99"/>
    <w:semiHidden/>
    <w:unhideWhenUsed/>
    <w:rsid w:val="002053E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2053E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53EB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2053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53EB"/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2053E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53EB"/>
    <w:rPr>
      <w:rFonts w:ascii="Calibri" w:eastAsia="Times New Roman" w:hAnsi="Calibri" w:cs="Times New Roman"/>
      <w:lang w:val="ru-RU" w:eastAsia="ru-RU"/>
    </w:rPr>
  </w:style>
  <w:style w:type="paragraph" w:customStyle="1" w:styleId="Pa4">
    <w:name w:val="Pa4"/>
    <w:basedOn w:val="a"/>
    <w:next w:val="a"/>
    <w:uiPriority w:val="99"/>
    <w:rsid w:val="00BD04F2"/>
    <w:pPr>
      <w:autoSpaceDE w:val="0"/>
      <w:autoSpaceDN w:val="0"/>
      <w:adjustRightInd w:val="0"/>
      <w:spacing w:after="0" w:line="241" w:lineRule="atLeast"/>
    </w:pPr>
    <w:rPr>
      <w:rFonts w:ascii="Segoe UI" w:eastAsiaTheme="minorHAnsi" w:hAnsi="Segoe UI" w:cs="Segoe UI"/>
      <w:sz w:val="24"/>
      <w:szCs w:val="24"/>
      <w:lang w:eastAsia="en-US"/>
    </w:rPr>
  </w:style>
  <w:style w:type="character" w:customStyle="1" w:styleId="A20">
    <w:name w:val="A2"/>
    <w:uiPriority w:val="99"/>
    <w:rsid w:val="00BD04F2"/>
    <w:rPr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34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n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li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damalemijourn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2020</cp:lastModifiedBy>
  <cp:revision>3</cp:revision>
  <dcterms:created xsi:type="dcterms:W3CDTF">2026-01-13T18:32:00Z</dcterms:created>
  <dcterms:modified xsi:type="dcterms:W3CDTF">2026-01-16T07:56:00Z</dcterms:modified>
</cp:coreProperties>
</file>